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65" w:rsidRPr="00257965" w:rsidRDefault="00F07EFF" w:rsidP="00257965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-529457</wp:posOffset>
            </wp:positionH>
            <wp:positionV relativeFrom="paragraph">
              <wp:posOffset>-358583</wp:posOffset>
            </wp:positionV>
            <wp:extent cx="870910" cy="882502"/>
            <wp:effectExtent l="19050" t="0" r="53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10" cy="8825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57965" w:rsidRPr="00257965">
        <w:rPr>
          <w:rFonts w:ascii="Times New Roman" w:hAnsi="Times New Roman" w:cs="Times New Roman"/>
          <w:sz w:val="40"/>
          <w:szCs w:val="40"/>
        </w:rPr>
        <w:t>Личный кабинет застрахованного лица</w:t>
      </w:r>
    </w:p>
    <w:p w:rsidR="000B1D12" w:rsidRPr="0062400E" w:rsidRDefault="000B1D12" w:rsidP="000B1D12">
      <w:pPr>
        <w:ind w:firstLine="709"/>
        <w:jc w:val="both"/>
        <w:rPr>
          <w:rFonts w:ascii="Times New Roman" w:hAnsi="Times New Roman" w:cs="Times New Roman"/>
        </w:rPr>
      </w:pPr>
      <w:r w:rsidRPr="0062400E">
        <w:rPr>
          <w:rFonts w:ascii="Times New Roman" w:hAnsi="Times New Roman" w:cs="Times New Roman"/>
        </w:rPr>
        <w:t xml:space="preserve">С 2015 года сайт Пенсионного фонда России </w:t>
      </w:r>
      <w:hyperlink r:id="rId6" w:history="1">
        <w:r w:rsidRPr="0062400E">
          <w:rPr>
            <w:rStyle w:val="a3"/>
            <w:rFonts w:ascii="Times New Roman" w:hAnsi="Times New Roman" w:cs="Times New Roman"/>
            <w:lang w:val="en-US"/>
          </w:rPr>
          <w:t>www</w:t>
        </w:r>
        <w:r w:rsidRPr="0062400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2400E">
          <w:rPr>
            <w:rStyle w:val="a3"/>
            <w:rFonts w:ascii="Times New Roman" w:hAnsi="Times New Roman" w:cs="Times New Roman"/>
            <w:lang w:val="en-US"/>
          </w:rPr>
          <w:t>pfrf</w:t>
        </w:r>
        <w:proofErr w:type="spellEnd"/>
        <w:r w:rsidRPr="0062400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2400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t xml:space="preserve"> </w:t>
      </w:r>
      <w:r w:rsidRPr="0062400E">
        <w:rPr>
          <w:rFonts w:ascii="Times New Roman" w:hAnsi="Times New Roman" w:cs="Times New Roman"/>
        </w:rPr>
        <w:t>претерпел некоторые изменения:</w:t>
      </w:r>
    </w:p>
    <w:p w:rsidR="00FD365C" w:rsidRPr="0062400E" w:rsidRDefault="00FD365C" w:rsidP="00257965">
      <w:pPr>
        <w:ind w:firstLine="709"/>
        <w:jc w:val="both"/>
        <w:rPr>
          <w:rFonts w:ascii="Times New Roman" w:hAnsi="Times New Roman" w:cs="Times New Roman"/>
        </w:rPr>
      </w:pPr>
      <w:r w:rsidRPr="0062400E">
        <w:rPr>
          <w:rFonts w:ascii="Times New Roman" w:hAnsi="Times New Roman" w:cs="Times New Roman"/>
        </w:rPr>
        <w:t>Во-первых</w:t>
      </w:r>
      <w:r w:rsidR="00D46A73">
        <w:rPr>
          <w:rFonts w:ascii="Times New Roman" w:hAnsi="Times New Roman" w:cs="Times New Roman"/>
        </w:rPr>
        <w:t>,</w:t>
      </w:r>
      <w:r w:rsidRPr="0062400E">
        <w:rPr>
          <w:rFonts w:ascii="Times New Roman" w:hAnsi="Times New Roman" w:cs="Times New Roman"/>
        </w:rPr>
        <w:t xml:space="preserve"> изменилась цветовая гамма, она стала бело-синяя (прежняя </w:t>
      </w:r>
      <w:proofErr w:type="gramStart"/>
      <w:r w:rsidRPr="0062400E">
        <w:rPr>
          <w:rFonts w:ascii="Times New Roman" w:hAnsi="Times New Roman" w:cs="Times New Roman"/>
        </w:rPr>
        <w:t xml:space="preserve">оранжево-зелено-белая) </w:t>
      </w:r>
      <w:proofErr w:type="gramEnd"/>
      <w:r w:rsidRPr="0062400E">
        <w:rPr>
          <w:rFonts w:ascii="Times New Roman" w:hAnsi="Times New Roman" w:cs="Times New Roman"/>
        </w:rPr>
        <w:t xml:space="preserve">сайт стал зрительно легче восприниматься.  Видоизменилась структура самого сайт: теперь работа с ним </w:t>
      </w:r>
      <w:r w:rsidR="007C68F9">
        <w:rPr>
          <w:rFonts w:ascii="Times New Roman" w:hAnsi="Times New Roman" w:cs="Times New Roman"/>
        </w:rPr>
        <w:t>стала проще, интерфейс стал более интуитивным.</w:t>
      </w:r>
    </w:p>
    <w:p w:rsidR="00FD365C" w:rsidRPr="0062400E" w:rsidRDefault="00FD365C" w:rsidP="00257965">
      <w:pPr>
        <w:ind w:firstLine="709"/>
        <w:jc w:val="both"/>
        <w:rPr>
          <w:rFonts w:ascii="Times New Roman" w:hAnsi="Times New Roman" w:cs="Times New Roman"/>
        </w:rPr>
      </w:pPr>
      <w:r w:rsidRPr="0062400E">
        <w:rPr>
          <w:rFonts w:ascii="Times New Roman" w:hAnsi="Times New Roman" w:cs="Times New Roman"/>
        </w:rPr>
        <w:t>Начинать работу с сайтом нужно</w:t>
      </w:r>
      <w:r w:rsidR="00F07EFF">
        <w:rPr>
          <w:rFonts w:ascii="Times New Roman" w:hAnsi="Times New Roman" w:cs="Times New Roman"/>
        </w:rPr>
        <w:t>,</w:t>
      </w:r>
      <w:r w:rsidRPr="0062400E">
        <w:rPr>
          <w:rFonts w:ascii="Times New Roman" w:hAnsi="Times New Roman" w:cs="Times New Roman"/>
        </w:rPr>
        <w:t xml:space="preserve"> прежде всего</w:t>
      </w:r>
      <w:r w:rsidR="00F07EFF">
        <w:rPr>
          <w:rFonts w:ascii="Times New Roman" w:hAnsi="Times New Roman" w:cs="Times New Roman"/>
        </w:rPr>
        <w:t>,</w:t>
      </w:r>
      <w:r w:rsidRPr="0062400E">
        <w:rPr>
          <w:rFonts w:ascii="Times New Roman" w:hAnsi="Times New Roman" w:cs="Times New Roman"/>
        </w:rPr>
        <w:t xml:space="preserve"> с указания региона, в котором мы находимся. Сделать это можно в правом верхнем углу, нажатием на стрелку в строке выбора региона, и далее подобрать интересую</w:t>
      </w:r>
      <w:r w:rsidR="00D46A73">
        <w:rPr>
          <w:rFonts w:ascii="Times New Roman" w:hAnsi="Times New Roman" w:cs="Times New Roman"/>
        </w:rPr>
        <w:t>щую нас Ленинградскую область (</w:t>
      </w:r>
      <w:r w:rsidRPr="0062400E">
        <w:rPr>
          <w:rFonts w:ascii="Times New Roman" w:hAnsi="Times New Roman" w:cs="Times New Roman"/>
        </w:rPr>
        <w:t>наше местоположение). Сделать это нужно для того, чтобы данные, отображаемые в различных разделах</w:t>
      </w:r>
      <w:r w:rsidR="00D46A73">
        <w:rPr>
          <w:rFonts w:ascii="Times New Roman" w:hAnsi="Times New Roman" w:cs="Times New Roman"/>
        </w:rPr>
        <w:t>,</w:t>
      </w:r>
      <w:r w:rsidRPr="0062400E">
        <w:rPr>
          <w:rFonts w:ascii="Times New Roman" w:hAnsi="Times New Roman" w:cs="Times New Roman"/>
        </w:rPr>
        <w:t xml:space="preserve"> были актуальны </w:t>
      </w:r>
      <w:r w:rsidRPr="00D46A73">
        <w:rPr>
          <w:rFonts w:ascii="Times New Roman" w:hAnsi="Times New Roman" w:cs="Times New Roman"/>
          <w:u w:val="single"/>
        </w:rPr>
        <w:t>именно для нас</w:t>
      </w:r>
      <w:r w:rsidRPr="0062400E">
        <w:rPr>
          <w:rFonts w:ascii="Times New Roman" w:hAnsi="Times New Roman" w:cs="Times New Roman"/>
        </w:rPr>
        <w:t>.</w:t>
      </w:r>
    </w:p>
    <w:p w:rsidR="00FD365C" w:rsidRPr="0062400E" w:rsidRDefault="00FD365C" w:rsidP="00257965">
      <w:pPr>
        <w:ind w:firstLine="709"/>
        <w:jc w:val="both"/>
        <w:rPr>
          <w:rFonts w:ascii="Times New Roman" w:hAnsi="Times New Roman" w:cs="Times New Roman"/>
        </w:rPr>
      </w:pPr>
      <w:r w:rsidRPr="0062400E">
        <w:rPr>
          <w:rFonts w:ascii="Times New Roman" w:hAnsi="Times New Roman" w:cs="Times New Roman"/>
        </w:rPr>
        <w:t xml:space="preserve">Структура сайта проста: </w:t>
      </w:r>
      <w:r w:rsidR="00577563" w:rsidRPr="0062400E">
        <w:rPr>
          <w:rFonts w:ascii="Times New Roman" w:hAnsi="Times New Roman" w:cs="Times New Roman"/>
        </w:rPr>
        <w:t xml:space="preserve">сразу под эмблемой располагается основное меню, в котором </w:t>
      </w:r>
      <w:r w:rsidRPr="0062400E">
        <w:rPr>
          <w:rFonts w:ascii="Times New Roman" w:hAnsi="Times New Roman" w:cs="Times New Roman"/>
        </w:rPr>
        <w:t>есть несколько основных разделов, такие как</w:t>
      </w:r>
    </w:p>
    <w:p w:rsidR="00FD365C" w:rsidRPr="0062400E" w:rsidRDefault="00166D3C" w:rsidP="0025796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</w:t>
      </w:r>
      <w:r w:rsidR="00FD365C" w:rsidRPr="0062400E">
        <w:rPr>
          <w:rFonts w:ascii="Times New Roman" w:hAnsi="Times New Roman" w:cs="Times New Roman"/>
        </w:rPr>
        <w:t>- о пенсионном фонде;</w:t>
      </w:r>
      <w:r w:rsidR="0062400E" w:rsidRPr="0062400E">
        <w:rPr>
          <w:rFonts w:ascii="Times New Roman" w:hAnsi="Times New Roman" w:cs="Times New Roman"/>
        </w:rPr>
        <w:t xml:space="preserve"> </w:t>
      </w:r>
    </w:p>
    <w:p w:rsidR="0062400E" w:rsidRPr="0062400E" w:rsidRDefault="0062400E" w:rsidP="00257965">
      <w:pPr>
        <w:ind w:left="708" w:firstLine="709"/>
        <w:jc w:val="both"/>
        <w:rPr>
          <w:rFonts w:ascii="Times New Roman" w:hAnsi="Times New Roman" w:cs="Times New Roman"/>
          <w:i/>
        </w:rPr>
      </w:pPr>
      <w:r w:rsidRPr="0062400E">
        <w:rPr>
          <w:rFonts w:ascii="Times New Roman" w:hAnsi="Times New Roman" w:cs="Times New Roman"/>
          <w:i/>
        </w:rPr>
        <w:t xml:space="preserve">Пенсионный фонд Российской Федерации (ПФР) - один из наиболее значимых социальных институтов страны. Это крупнейшая федеральная система оказания государственных услуг в области социального обеспечения в России. </w:t>
      </w:r>
      <w:r w:rsidR="00166D3C">
        <w:rPr>
          <w:rFonts w:ascii="Times New Roman" w:hAnsi="Times New Roman" w:cs="Times New Roman"/>
          <w:i/>
        </w:rPr>
        <w:t>И в</w:t>
      </w:r>
      <w:r w:rsidRPr="0062400E">
        <w:rPr>
          <w:rFonts w:ascii="Times New Roman" w:hAnsi="Times New Roman" w:cs="Times New Roman"/>
          <w:i/>
        </w:rPr>
        <w:t xml:space="preserve"> разделе «о пенсионном фонде» собрана основная информация о структуре Пенсионного фонда, историческая справка о создании, основных вехах развития, о руководстве, об основных направлениях деятельности нашей системы. </w:t>
      </w:r>
    </w:p>
    <w:p w:rsidR="00FD365C" w:rsidRDefault="00166D3C" w:rsidP="0025796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Второй </w:t>
      </w:r>
      <w:proofErr w:type="gramStart"/>
      <w:r w:rsidR="00FD365C" w:rsidRPr="0062400E">
        <w:rPr>
          <w:rFonts w:ascii="Times New Roman" w:hAnsi="Times New Roman" w:cs="Times New Roman"/>
        </w:rPr>
        <w:t>-п</w:t>
      </w:r>
      <w:proofErr w:type="gramEnd"/>
      <w:r w:rsidR="00FD365C" w:rsidRPr="0062400E">
        <w:rPr>
          <w:rFonts w:ascii="Times New Roman" w:hAnsi="Times New Roman" w:cs="Times New Roman"/>
        </w:rPr>
        <w:t>ресс-центр;</w:t>
      </w:r>
    </w:p>
    <w:p w:rsidR="0062400E" w:rsidRPr="0062400E" w:rsidRDefault="0062400E" w:rsidP="00257965">
      <w:pPr>
        <w:ind w:left="708" w:firstLine="709"/>
        <w:jc w:val="both"/>
        <w:rPr>
          <w:rFonts w:ascii="Times New Roman" w:hAnsi="Times New Roman" w:cs="Times New Roman"/>
        </w:rPr>
      </w:pPr>
      <w:r w:rsidRPr="0062400E">
        <w:rPr>
          <w:rFonts w:ascii="Times New Roman" w:hAnsi="Times New Roman" w:cs="Times New Roman"/>
          <w:i/>
        </w:rPr>
        <w:t>Раздел пресс-центр включает в себя собрание (архив) выступлений и интервью (ДРОЗДОВА Антона Викторовича</w:t>
      </w:r>
      <w:r w:rsidR="00166D3C">
        <w:rPr>
          <w:rFonts w:ascii="Times New Roman" w:hAnsi="Times New Roman" w:cs="Times New Roman"/>
          <w:i/>
        </w:rPr>
        <w:t xml:space="preserve"> и прочего руководящего аппарата</w:t>
      </w:r>
      <w:r w:rsidRPr="0062400E">
        <w:rPr>
          <w:rFonts w:ascii="Times New Roman" w:hAnsi="Times New Roman" w:cs="Times New Roman"/>
          <w:i/>
        </w:rPr>
        <w:t xml:space="preserve">), всех </w:t>
      </w:r>
      <w:proofErr w:type="gramStart"/>
      <w:r w:rsidRPr="0062400E">
        <w:rPr>
          <w:rFonts w:ascii="Times New Roman" w:hAnsi="Times New Roman" w:cs="Times New Roman"/>
          <w:i/>
        </w:rPr>
        <w:t>видео записей</w:t>
      </w:r>
      <w:proofErr w:type="gramEnd"/>
      <w:r w:rsidRPr="0062400E">
        <w:rPr>
          <w:rFonts w:ascii="Times New Roman" w:hAnsi="Times New Roman" w:cs="Times New Roman"/>
          <w:i/>
        </w:rPr>
        <w:t>, архив выпусков газеты ПФР («Мой пенсионный фонд» и "Я работаю в ПФР»), подборку всех прочих информационно-разъяснительных материалов  ПФР.</w:t>
      </w:r>
    </w:p>
    <w:p w:rsidR="00FD365C" w:rsidRDefault="00166D3C" w:rsidP="0025796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Третий </w:t>
      </w:r>
      <w:proofErr w:type="gramStart"/>
      <w:r w:rsidR="00FD365C" w:rsidRPr="0062400E">
        <w:rPr>
          <w:rFonts w:ascii="Times New Roman" w:hAnsi="Times New Roman" w:cs="Times New Roman"/>
        </w:rPr>
        <w:t>-К</w:t>
      </w:r>
      <w:proofErr w:type="gramEnd"/>
      <w:r w:rsidR="00FD365C" w:rsidRPr="0062400E">
        <w:rPr>
          <w:rFonts w:ascii="Times New Roman" w:hAnsi="Times New Roman" w:cs="Times New Roman"/>
        </w:rPr>
        <w:t>онтакты и адреса</w:t>
      </w:r>
      <w:r w:rsidR="00186C88" w:rsidRPr="0062400E">
        <w:rPr>
          <w:rFonts w:ascii="Times New Roman" w:hAnsi="Times New Roman" w:cs="Times New Roman"/>
        </w:rPr>
        <w:t>;</w:t>
      </w:r>
    </w:p>
    <w:p w:rsidR="0062400E" w:rsidRPr="0062400E" w:rsidRDefault="0062400E" w:rsidP="00257965">
      <w:pPr>
        <w:ind w:left="708" w:firstLine="709"/>
        <w:jc w:val="both"/>
        <w:rPr>
          <w:rFonts w:ascii="Times New Roman" w:hAnsi="Times New Roman" w:cs="Times New Roman"/>
          <w:i/>
        </w:rPr>
      </w:pPr>
      <w:r w:rsidRPr="0062400E">
        <w:rPr>
          <w:rFonts w:ascii="Times New Roman" w:hAnsi="Times New Roman" w:cs="Times New Roman"/>
          <w:i/>
        </w:rPr>
        <w:t xml:space="preserve">В разделе контакты и адреса вы найдете время работы любого Управления и любой службы каждого управления, при указании соответствующих данных: своей принадлежности </w:t>
      </w:r>
      <w:proofErr w:type="gramStart"/>
      <w:r w:rsidRPr="0062400E">
        <w:rPr>
          <w:rFonts w:ascii="Times New Roman" w:hAnsi="Times New Roman" w:cs="Times New Roman"/>
          <w:i/>
        </w:rPr>
        <w:t xml:space="preserve">( </w:t>
      </w:r>
      <w:proofErr w:type="gramEnd"/>
      <w:r w:rsidRPr="0062400E">
        <w:rPr>
          <w:rFonts w:ascii="Times New Roman" w:hAnsi="Times New Roman" w:cs="Times New Roman"/>
          <w:i/>
        </w:rPr>
        <w:t>юридическое или физическое лицо) и вопрос обращения.</w:t>
      </w:r>
    </w:p>
    <w:p w:rsidR="0062400E" w:rsidRPr="0062400E" w:rsidRDefault="00166D3C" w:rsidP="0025796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Четвертый </w:t>
      </w:r>
      <w:proofErr w:type="gramStart"/>
      <w:r w:rsidR="0062400E" w:rsidRPr="0062400E">
        <w:rPr>
          <w:rFonts w:ascii="Times New Roman" w:hAnsi="Times New Roman" w:cs="Times New Roman"/>
        </w:rPr>
        <w:t>-Э</w:t>
      </w:r>
      <w:proofErr w:type="gramEnd"/>
      <w:r w:rsidR="0062400E" w:rsidRPr="0062400E">
        <w:rPr>
          <w:rFonts w:ascii="Times New Roman" w:hAnsi="Times New Roman" w:cs="Times New Roman"/>
        </w:rPr>
        <w:t>лектронные сервисы</w:t>
      </w:r>
      <w:r w:rsidR="00186C88" w:rsidRPr="0062400E">
        <w:rPr>
          <w:rFonts w:ascii="Times New Roman" w:hAnsi="Times New Roman" w:cs="Times New Roman"/>
        </w:rPr>
        <w:t>.</w:t>
      </w:r>
      <w:r w:rsidR="00186C88">
        <w:rPr>
          <w:rFonts w:ascii="Times New Roman" w:hAnsi="Times New Roman" w:cs="Times New Roman"/>
        </w:rPr>
        <w:t xml:space="preserve"> На этом разделе подробно остановлюсь чуть позже.</w:t>
      </w:r>
    </w:p>
    <w:p w:rsidR="00FD365C" w:rsidRPr="0062400E" w:rsidRDefault="00FD365C" w:rsidP="00257965">
      <w:pPr>
        <w:ind w:firstLine="709"/>
        <w:jc w:val="both"/>
        <w:rPr>
          <w:rFonts w:ascii="Times New Roman" w:hAnsi="Times New Roman" w:cs="Times New Roman"/>
        </w:rPr>
      </w:pPr>
      <w:r w:rsidRPr="0062400E">
        <w:rPr>
          <w:rFonts w:ascii="Times New Roman" w:hAnsi="Times New Roman" w:cs="Times New Roman"/>
        </w:rPr>
        <w:t xml:space="preserve">Прямо </w:t>
      </w:r>
      <w:r w:rsidR="00577563" w:rsidRPr="0062400E">
        <w:rPr>
          <w:rFonts w:ascii="Times New Roman" w:hAnsi="Times New Roman" w:cs="Times New Roman"/>
        </w:rPr>
        <w:t>посередине, под основным меню, публикуются последние актуальные новости Пенсионного фонда.</w:t>
      </w:r>
    </w:p>
    <w:p w:rsidR="00577563" w:rsidRPr="0062400E" w:rsidRDefault="00577563" w:rsidP="00257965">
      <w:pPr>
        <w:ind w:firstLine="709"/>
        <w:jc w:val="both"/>
        <w:rPr>
          <w:rFonts w:ascii="Times New Roman" w:hAnsi="Times New Roman" w:cs="Times New Roman"/>
        </w:rPr>
      </w:pPr>
      <w:r w:rsidRPr="0062400E">
        <w:rPr>
          <w:rFonts w:ascii="Times New Roman" w:hAnsi="Times New Roman" w:cs="Times New Roman"/>
        </w:rPr>
        <w:t xml:space="preserve">В самом конце главной страницы расположена «бегущая строка», в которой собраны ссылки на самые </w:t>
      </w:r>
      <w:r w:rsidR="00166D3C">
        <w:rPr>
          <w:rFonts w:ascii="Times New Roman" w:hAnsi="Times New Roman" w:cs="Times New Roman"/>
        </w:rPr>
        <w:t>популяр</w:t>
      </w:r>
      <w:r w:rsidRPr="0062400E">
        <w:rPr>
          <w:rFonts w:ascii="Times New Roman" w:hAnsi="Times New Roman" w:cs="Times New Roman"/>
        </w:rPr>
        <w:t xml:space="preserve">ные сервисы нашего сайта. Такие как: </w:t>
      </w:r>
    </w:p>
    <w:p w:rsidR="00577563" w:rsidRPr="0062400E" w:rsidRDefault="00577563" w:rsidP="00257965">
      <w:pPr>
        <w:ind w:firstLine="709"/>
        <w:jc w:val="both"/>
        <w:rPr>
          <w:rFonts w:ascii="Times New Roman" w:hAnsi="Times New Roman" w:cs="Times New Roman"/>
        </w:rPr>
      </w:pPr>
      <w:r w:rsidRPr="0062400E">
        <w:rPr>
          <w:rFonts w:ascii="Times New Roman" w:hAnsi="Times New Roman" w:cs="Times New Roman"/>
        </w:rPr>
        <w:t xml:space="preserve">- </w:t>
      </w:r>
      <w:r w:rsidRPr="00166D3C">
        <w:rPr>
          <w:rFonts w:ascii="Times New Roman" w:hAnsi="Times New Roman" w:cs="Times New Roman"/>
          <w:u w:val="single"/>
        </w:rPr>
        <w:t>жизненные ситуации</w:t>
      </w:r>
      <w:r w:rsidRPr="0062400E">
        <w:rPr>
          <w:rFonts w:ascii="Times New Roman" w:hAnsi="Times New Roman" w:cs="Times New Roman"/>
        </w:rPr>
        <w:t xml:space="preserve"> </w:t>
      </w:r>
      <w:r w:rsidRPr="00166D3C">
        <w:rPr>
          <w:rFonts w:ascii="Times New Roman" w:hAnsi="Times New Roman" w:cs="Times New Roman"/>
          <w:i/>
        </w:rPr>
        <w:t>(ответы на самые частые вопросы в разных жизненных ситуациях</w:t>
      </w:r>
      <w:r w:rsidR="00166D3C" w:rsidRPr="00166D3C">
        <w:rPr>
          <w:rFonts w:ascii="Times New Roman" w:hAnsi="Times New Roman" w:cs="Times New Roman"/>
          <w:i/>
        </w:rPr>
        <w:t>: куда обращаться, в каком случае, какие документы нужны для обращения</w:t>
      </w:r>
      <w:r w:rsidRPr="00166D3C">
        <w:rPr>
          <w:rFonts w:ascii="Times New Roman" w:hAnsi="Times New Roman" w:cs="Times New Roman"/>
          <w:i/>
        </w:rPr>
        <w:t>);</w:t>
      </w:r>
    </w:p>
    <w:p w:rsidR="00577563" w:rsidRPr="00166D3C" w:rsidRDefault="00577563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166D3C">
        <w:rPr>
          <w:rFonts w:ascii="Times New Roman" w:hAnsi="Times New Roman" w:cs="Times New Roman"/>
          <w:u w:val="single"/>
        </w:rPr>
        <w:t>- Рассчитайте пенсионные балы за 2015 год</w:t>
      </w:r>
      <w:r w:rsidRPr="0062400E">
        <w:rPr>
          <w:rFonts w:ascii="Times New Roman" w:hAnsi="Times New Roman" w:cs="Times New Roman"/>
        </w:rPr>
        <w:t xml:space="preserve"> </w:t>
      </w:r>
      <w:proofErr w:type="gramStart"/>
      <w:r w:rsidRPr="00166D3C">
        <w:rPr>
          <w:rFonts w:ascii="Times New Roman" w:hAnsi="Times New Roman" w:cs="Times New Roman"/>
          <w:i/>
        </w:rPr>
        <w:t xml:space="preserve">( </w:t>
      </w:r>
      <w:proofErr w:type="gramEnd"/>
      <w:r w:rsidRPr="00166D3C">
        <w:rPr>
          <w:rFonts w:ascii="Times New Roman" w:hAnsi="Times New Roman" w:cs="Times New Roman"/>
          <w:i/>
        </w:rPr>
        <w:t>ответ на вопрос «сколько баллов я получу за 2015 год?»);</w:t>
      </w:r>
    </w:p>
    <w:p w:rsidR="00577563" w:rsidRPr="00166D3C" w:rsidRDefault="00577563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166D3C">
        <w:rPr>
          <w:rFonts w:ascii="Times New Roman" w:hAnsi="Times New Roman" w:cs="Times New Roman"/>
          <w:u w:val="single"/>
        </w:rPr>
        <w:lastRenderedPageBreak/>
        <w:t>-Личный</w:t>
      </w:r>
      <w:r w:rsidR="00166D3C" w:rsidRPr="00166D3C">
        <w:rPr>
          <w:rFonts w:ascii="Times New Roman" w:hAnsi="Times New Roman" w:cs="Times New Roman"/>
          <w:u w:val="single"/>
        </w:rPr>
        <w:t xml:space="preserve"> кабинет застрахованного лица</w:t>
      </w:r>
      <w:r w:rsidR="00166D3C">
        <w:rPr>
          <w:rFonts w:ascii="Times New Roman" w:hAnsi="Times New Roman" w:cs="Times New Roman"/>
        </w:rPr>
        <w:t xml:space="preserve"> </w:t>
      </w:r>
      <w:proofErr w:type="gramStart"/>
      <w:r w:rsidR="00166D3C" w:rsidRPr="00166D3C">
        <w:rPr>
          <w:rFonts w:ascii="Times New Roman" w:hAnsi="Times New Roman" w:cs="Times New Roman"/>
          <w:i/>
        </w:rPr>
        <w:t xml:space="preserve">( </w:t>
      </w:r>
      <w:proofErr w:type="gramEnd"/>
      <w:r w:rsidR="00166D3C" w:rsidRPr="00166D3C">
        <w:rPr>
          <w:rFonts w:ascii="Times New Roman" w:hAnsi="Times New Roman" w:cs="Times New Roman"/>
          <w:i/>
        </w:rPr>
        <w:t xml:space="preserve">Где можно посмотреть все сведения о застрахованном лице – о себе самом! </w:t>
      </w:r>
      <w:proofErr w:type="gramStart"/>
      <w:r w:rsidR="00166D3C" w:rsidRPr="00166D3C">
        <w:rPr>
          <w:rFonts w:ascii="Times New Roman" w:hAnsi="Times New Roman" w:cs="Times New Roman"/>
          <w:i/>
        </w:rPr>
        <w:t>Это и информирование о пенсионных правах в системе обязательного пенсионного страхования, и доступ к состоянию ИЛС, и доступ к прочим доступным Вам опциям</w:t>
      </w:r>
      <w:r w:rsidR="00166D3C">
        <w:rPr>
          <w:rFonts w:ascii="Times New Roman" w:hAnsi="Times New Roman" w:cs="Times New Roman"/>
          <w:i/>
        </w:rPr>
        <w:t xml:space="preserve"> – подача заявления, запись на личный прием и так далее</w:t>
      </w:r>
      <w:r w:rsidR="00166D3C" w:rsidRPr="00166D3C">
        <w:rPr>
          <w:rFonts w:ascii="Times New Roman" w:hAnsi="Times New Roman" w:cs="Times New Roman"/>
          <w:i/>
        </w:rPr>
        <w:t>.</w:t>
      </w:r>
      <w:r w:rsidRPr="00166D3C">
        <w:rPr>
          <w:rFonts w:ascii="Times New Roman" w:hAnsi="Times New Roman" w:cs="Times New Roman"/>
          <w:i/>
        </w:rPr>
        <w:t>);</w:t>
      </w:r>
      <w:proofErr w:type="gramEnd"/>
    </w:p>
    <w:p w:rsidR="00577563" w:rsidRPr="00166D3C" w:rsidRDefault="00577563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166D3C">
        <w:rPr>
          <w:rFonts w:ascii="Times New Roman" w:hAnsi="Times New Roman" w:cs="Times New Roman"/>
          <w:u w:val="single"/>
        </w:rPr>
        <w:t>-</w:t>
      </w:r>
      <w:proofErr w:type="spellStart"/>
      <w:r w:rsidRPr="00166D3C">
        <w:rPr>
          <w:rFonts w:ascii="Times New Roman" w:hAnsi="Times New Roman" w:cs="Times New Roman"/>
          <w:u w:val="single"/>
        </w:rPr>
        <w:t>онлайн</w:t>
      </w:r>
      <w:proofErr w:type="spellEnd"/>
      <w:r w:rsidRPr="00166D3C">
        <w:rPr>
          <w:rFonts w:ascii="Times New Roman" w:hAnsi="Times New Roman" w:cs="Times New Roman"/>
          <w:u w:val="single"/>
        </w:rPr>
        <w:t xml:space="preserve"> консультация</w:t>
      </w:r>
      <w:r w:rsidRPr="0062400E">
        <w:rPr>
          <w:rFonts w:ascii="Times New Roman" w:hAnsi="Times New Roman" w:cs="Times New Roman"/>
        </w:rPr>
        <w:t xml:space="preserve"> </w:t>
      </w:r>
      <w:proofErr w:type="gramStart"/>
      <w:r w:rsidRPr="00166D3C">
        <w:rPr>
          <w:rFonts w:ascii="Times New Roman" w:hAnsi="Times New Roman" w:cs="Times New Roman"/>
          <w:i/>
        </w:rPr>
        <w:t xml:space="preserve">( </w:t>
      </w:r>
      <w:proofErr w:type="gramEnd"/>
      <w:r w:rsidRPr="00166D3C">
        <w:rPr>
          <w:rFonts w:ascii="Times New Roman" w:hAnsi="Times New Roman" w:cs="Times New Roman"/>
          <w:i/>
        </w:rPr>
        <w:t>сервис призван помочь каждому получить ответ на свой вопрос здесь и сейчас);</w:t>
      </w:r>
    </w:p>
    <w:p w:rsidR="00166D3C" w:rsidRDefault="003426FB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166D3C">
        <w:rPr>
          <w:rFonts w:ascii="Times New Roman" w:hAnsi="Times New Roman" w:cs="Times New Roman"/>
          <w:u w:val="single"/>
        </w:rPr>
        <w:t>-пенсионный калькулятор</w:t>
      </w:r>
      <w:r w:rsidRPr="0062400E">
        <w:rPr>
          <w:rFonts w:ascii="Times New Roman" w:hAnsi="Times New Roman" w:cs="Times New Roman"/>
        </w:rPr>
        <w:t xml:space="preserve"> </w:t>
      </w:r>
      <w:r w:rsidRPr="00166D3C">
        <w:rPr>
          <w:rFonts w:ascii="Times New Roman" w:hAnsi="Times New Roman" w:cs="Times New Roman"/>
          <w:i/>
        </w:rPr>
        <w:t>(</w:t>
      </w:r>
      <w:r w:rsidR="00577563" w:rsidRPr="00166D3C">
        <w:rPr>
          <w:rFonts w:ascii="Times New Roman" w:hAnsi="Times New Roman" w:cs="Times New Roman"/>
          <w:i/>
        </w:rPr>
        <w:t xml:space="preserve">необходим для расчета </w:t>
      </w:r>
      <w:r w:rsidR="00A13A6B">
        <w:rPr>
          <w:rFonts w:ascii="Times New Roman" w:hAnsi="Times New Roman" w:cs="Times New Roman"/>
          <w:i/>
        </w:rPr>
        <w:t xml:space="preserve">размера </w:t>
      </w:r>
      <w:r w:rsidR="00577563" w:rsidRPr="00166D3C">
        <w:rPr>
          <w:rFonts w:ascii="Times New Roman" w:hAnsi="Times New Roman" w:cs="Times New Roman"/>
          <w:i/>
        </w:rPr>
        <w:t>своей будущей пенсии);</w:t>
      </w:r>
    </w:p>
    <w:p w:rsidR="00166D3C" w:rsidRDefault="00166D3C" w:rsidP="0025796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66D3C">
        <w:rPr>
          <w:rFonts w:ascii="Times New Roman" w:hAnsi="Times New Roman" w:cs="Times New Roman"/>
          <w:u w:val="single"/>
        </w:rPr>
        <w:t>- кабинет плательщика</w:t>
      </w:r>
      <w:r>
        <w:t xml:space="preserve">  </w:t>
      </w:r>
      <w:r w:rsidRPr="00166D3C">
        <w:rPr>
          <w:rFonts w:ascii="Times New Roman" w:hAnsi="Times New Roman" w:cs="Times New Roman"/>
        </w:rPr>
        <w:t xml:space="preserve">(Кабинет плательщика предназначен  для  всех категорий плательщиков страховых взносов на обязательное пенсионное и медицинское страхование: для   организаций,   индивидуальных   предпринимателей  и  физических  лиц, производящих  выплаты  и  иные  вознаграждения  физическим  лицам  (далее – работодатели),   так  и  для  индивидуальных  предпринимателей,  адвокатов, нотариусов,  занимающихся частной практикой, не производящих выплаты и иные вознаграждения физическим лицам, и др. (далее – </w:t>
      </w:r>
      <w:proofErr w:type="spellStart"/>
      <w:r w:rsidRPr="00166D3C">
        <w:rPr>
          <w:rFonts w:ascii="Times New Roman" w:hAnsi="Times New Roman" w:cs="Times New Roman"/>
        </w:rPr>
        <w:t>самозанятые</w:t>
      </w:r>
      <w:proofErr w:type="spellEnd"/>
      <w:r w:rsidRPr="00166D3C">
        <w:rPr>
          <w:rFonts w:ascii="Times New Roman" w:hAnsi="Times New Roman" w:cs="Times New Roman"/>
        </w:rPr>
        <w:t xml:space="preserve"> плательщики).</w:t>
      </w:r>
      <w:proofErr w:type="gramEnd"/>
    </w:p>
    <w:p w:rsidR="00166D3C" w:rsidRPr="00166D3C" w:rsidRDefault="00166D3C" w:rsidP="00257965">
      <w:pPr>
        <w:ind w:firstLine="709"/>
        <w:jc w:val="both"/>
        <w:rPr>
          <w:rFonts w:ascii="Times New Roman" w:hAnsi="Times New Roman" w:cs="Times New Roman"/>
        </w:rPr>
      </w:pPr>
      <w:r w:rsidRPr="00166D3C">
        <w:rPr>
          <w:rFonts w:ascii="Times New Roman" w:hAnsi="Times New Roman" w:cs="Times New Roman"/>
          <w:u w:val="single"/>
        </w:rPr>
        <w:t>- Памятка лицам, прибывшим на территорию России из Украины  (</w:t>
      </w:r>
      <w:r w:rsidRPr="00166D3C">
        <w:rPr>
          <w:rFonts w:ascii="Times New Roman" w:hAnsi="Times New Roman" w:cs="Times New Roman"/>
        </w:rPr>
        <w:t>О пенсионном обеспечении на территории РФ)</w:t>
      </w:r>
    </w:p>
    <w:p w:rsidR="00166D3C" w:rsidRPr="00166D3C" w:rsidRDefault="000B1D12" w:rsidP="00257965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166D3C" w:rsidRPr="00166D3C">
        <w:rPr>
          <w:rFonts w:ascii="Times New Roman" w:hAnsi="Times New Roman" w:cs="Times New Roman"/>
        </w:rPr>
        <w:t>оподробней</w:t>
      </w:r>
      <w:proofErr w:type="gramEnd"/>
      <w:r w:rsidR="00166D3C" w:rsidRPr="00166D3C">
        <w:rPr>
          <w:rFonts w:ascii="Times New Roman" w:hAnsi="Times New Roman" w:cs="Times New Roman"/>
        </w:rPr>
        <w:t xml:space="preserve"> останови</w:t>
      </w:r>
      <w:r>
        <w:rPr>
          <w:rFonts w:ascii="Times New Roman" w:hAnsi="Times New Roman" w:cs="Times New Roman"/>
        </w:rPr>
        <w:t>м</w:t>
      </w:r>
      <w:r w:rsidR="00166D3C" w:rsidRPr="00166D3C">
        <w:rPr>
          <w:rFonts w:ascii="Times New Roman" w:hAnsi="Times New Roman" w:cs="Times New Roman"/>
        </w:rPr>
        <w:t xml:space="preserve">ся на </w:t>
      </w:r>
      <w:r>
        <w:rPr>
          <w:rFonts w:ascii="Times New Roman" w:hAnsi="Times New Roman" w:cs="Times New Roman"/>
        </w:rPr>
        <w:t>разделе «</w:t>
      </w:r>
      <w:r w:rsidR="00166D3C" w:rsidRPr="00166D3C">
        <w:rPr>
          <w:rFonts w:ascii="Times New Roman" w:hAnsi="Times New Roman" w:cs="Times New Roman"/>
        </w:rPr>
        <w:t>электронны</w:t>
      </w:r>
      <w:r>
        <w:rPr>
          <w:rFonts w:ascii="Times New Roman" w:hAnsi="Times New Roman" w:cs="Times New Roman"/>
        </w:rPr>
        <w:t>е</w:t>
      </w:r>
      <w:r w:rsidR="00166D3C" w:rsidRPr="00166D3C">
        <w:rPr>
          <w:rFonts w:ascii="Times New Roman" w:hAnsi="Times New Roman" w:cs="Times New Roman"/>
        </w:rPr>
        <w:t xml:space="preserve"> сервис</w:t>
      </w:r>
      <w:r>
        <w:rPr>
          <w:rFonts w:ascii="Times New Roman" w:hAnsi="Times New Roman" w:cs="Times New Roman"/>
        </w:rPr>
        <w:t>ы»</w:t>
      </w:r>
      <w:r w:rsidR="005B60A1">
        <w:rPr>
          <w:rFonts w:ascii="Times New Roman" w:hAnsi="Times New Roman" w:cs="Times New Roman"/>
        </w:rPr>
        <w:t xml:space="preserve">, это один из основных разделов, </w:t>
      </w:r>
      <w:r w:rsidRPr="0062400E">
        <w:rPr>
          <w:rFonts w:ascii="Times New Roman" w:hAnsi="Times New Roman" w:cs="Times New Roman"/>
        </w:rPr>
        <w:t>доступных посетителям на нашем сайте</w:t>
      </w:r>
      <w:r w:rsidR="00166D3C" w:rsidRPr="00166D3C">
        <w:rPr>
          <w:rFonts w:ascii="Times New Roman" w:hAnsi="Times New Roman" w:cs="Times New Roman"/>
        </w:rPr>
        <w:t>.</w:t>
      </w:r>
      <w:r w:rsidR="00166D3C">
        <w:rPr>
          <w:rFonts w:ascii="Times New Roman" w:hAnsi="Times New Roman" w:cs="Times New Roman"/>
        </w:rPr>
        <w:t xml:space="preserve"> </w:t>
      </w:r>
      <w:r w:rsidR="00166D3C" w:rsidRPr="00166D3C">
        <w:rPr>
          <w:rFonts w:ascii="Times New Roman" w:hAnsi="Times New Roman" w:cs="Times New Roman"/>
        </w:rPr>
        <w:t xml:space="preserve">  В этом разделе 7 </w:t>
      </w:r>
      <w:r w:rsidR="00166D3C">
        <w:rPr>
          <w:rFonts w:ascii="Times New Roman" w:hAnsi="Times New Roman" w:cs="Times New Roman"/>
        </w:rPr>
        <w:t>под</w:t>
      </w:r>
      <w:r w:rsidR="00EF2C8E">
        <w:rPr>
          <w:rFonts w:ascii="Times New Roman" w:hAnsi="Times New Roman" w:cs="Times New Roman"/>
        </w:rPr>
        <w:t xml:space="preserve">разделов: </w:t>
      </w:r>
    </w:p>
    <w:p w:rsidR="00166D3C" w:rsidRPr="00166D3C" w:rsidRDefault="00166D3C" w:rsidP="00257965">
      <w:pPr>
        <w:ind w:firstLine="70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u w:val="single"/>
        </w:rPr>
        <w:t xml:space="preserve">Первый </w:t>
      </w:r>
      <w:r w:rsidRPr="00166D3C">
        <w:rPr>
          <w:rFonts w:ascii="Times New Roman" w:hAnsi="Times New Roman" w:cs="Times New Roman"/>
          <w:u w:val="single"/>
        </w:rPr>
        <w:t xml:space="preserve">- </w:t>
      </w:r>
      <w:r w:rsidRPr="00166D3C">
        <w:rPr>
          <w:rFonts w:ascii="Times New Roman" w:hAnsi="Times New Roman" w:cs="Times New Roman"/>
          <w:b/>
          <w:u w:val="single"/>
        </w:rPr>
        <w:t>Направить обращение в ПФР</w:t>
      </w:r>
      <w:r w:rsidRPr="00166D3C">
        <w:rPr>
          <w:rFonts w:ascii="Times New Roman" w:hAnsi="Times New Roman" w:cs="Times New Roman"/>
        </w:rPr>
        <w:t xml:space="preserve"> (</w:t>
      </w:r>
      <w:r w:rsidRPr="00166D3C">
        <w:rPr>
          <w:rFonts w:ascii="Times New Roman" w:hAnsi="Times New Roman" w:cs="Times New Roman"/>
          <w:i/>
        </w:rPr>
        <w:t>Вы можете направить запрос в электронном виде в Пенсионный фонд России по любому вопросу, входящему в компетенцию ПФР.</w:t>
      </w:r>
      <w:proofErr w:type="gramEnd"/>
      <w:r w:rsidRPr="00166D3C">
        <w:rPr>
          <w:rFonts w:ascii="Times New Roman" w:hAnsi="Times New Roman" w:cs="Times New Roman"/>
          <w:i/>
        </w:rPr>
        <w:t xml:space="preserve"> Обратите внимание, что ответ, который содержит персональные данные, в том числе сведения об имущественном положении (например, о выплаченных суммах пенсии), направляется только по почтовому адресу. Кроме online-приемной Вы можете получить консультацию в  отделении Пенсионного фонда по месту жительства, либо обратиться в Департамент по вопросам пенсионного обеспечения лиц, проживающих за границей или Управление по работе с обращениями граждан, застрахованных лиц, организаций и страхователей.</w:t>
      </w:r>
      <w:r w:rsidR="00EF2C8E">
        <w:rPr>
          <w:rFonts w:ascii="Times New Roman" w:hAnsi="Times New Roman" w:cs="Times New Roman"/>
          <w:i/>
        </w:rPr>
        <w:t xml:space="preserve"> </w:t>
      </w:r>
    </w:p>
    <w:p w:rsidR="00166D3C" w:rsidRPr="00166D3C" w:rsidRDefault="00166D3C" w:rsidP="00257965">
      <w:pPr>
        <w:ind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166D3C">
        <w:rPr>
          <w:rFonts w:ascii="Times New Roman" w:hAnsi="Times New Roman" w:cs="Times New Roman"/>
          <w:b/>
          <w:u w:val="single"/>
        </w:rPr>
        <w:t>Второй - Формирование платёжных документов</w:t>
      </w:r>
      <w:r w:rsidRPr="00166D3C">
        <w:rPr>
          <w:rFonts w:ascii="Times New Roman" w:hAnsi="Times New Roman" w:cs="Times New Roman"/>
        </w:rPr>
        <w:t xml:space="preserve"> </w:t>
      </w:r>
      <w:proofErr w:type="gramStart"/>
      <w:r w:rsidRPr="00166D3C">
        <w:rPr>
          <w:rFonts w:ascii="Times New Roman" w:hAnsi="Times New Roman" w:cs="Times New Roman"/>
          <w:i/>
        </w:rPr>
        <w:t xml:space="preserve">( </w:t>
      </w:r>
      <w:proofErr w:type="gramEnd"/>
      <w:r w:rsidRPr="00166D3C">
        <w:rPr>
          <w:rFonts w:ascii="Times New Roman" w:hAnsi="Times New Roman" w:cs="Times New Roman"/>
          <w:i/>
        </w:rPr>
        <w:t>в данном разделе каждый может, указав свой статус ( физическое или юридическое лицо) получить необходимые реквизиты для внесения соответствующих оплат);</w:t>
      </w:r>
      <w:r w:rsidRPr="00166D3C">
        <w:rPr>
          <w:rFonts w:ascii="Times New Roman" w:hAnsi="Times New Roman" w:cs="Times New Roman"/>
          <w:i/>
          <w:u w:val="single"/>
        </w:rPr>
        <w:t xml:space="preserve"> </w:t>
      </w:r>
    </w:p>
    <w:p w:rsidR="00166D3C" w:rsidRDefault="00166D3C" w:rsidP="00257965">
      <w:pPr>
        <w:ind w:firstLine="709"/>
        <w:jc w:val="both"/>
      </w:pPr>
      <w:r w:rsidRPr="00166D3C">
        <w:rPr>
          <w:rFonts w:ascii="Times New Roman" w:hAnsi="Times New Roman" w:cs="Times New Roman"/>
          <w:b/>
          <w:u w:val="single"/>
        </w:rPr>
        <w:t xml:space="preserve"> Третий - кабинет плательщика</w:t>
      </w:r>
      <w:r w:rsidRPr="00166D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166D3C">
        <w:rPr>
          <w:rFonts w:ascii="Times New Roman" w:hAnsi="Times New Roman" w:cs="Times New Roman"/>
          <w:i/>
        </w:rPr>
        <w:t>Личный кабинет позволяет плательщику страховых взносов экономить  время  на  подготовку  и  сдачу  отчетности  в ПФР, осуществлять дистанционную  сверку  платежей,  дистанционный контроль полноты платежей и сверку  расчетов с ПФР в разрезе каждого месяца и осуществлять безошибочные платежи в ПФР.</w:t>
      </w:r>
    </w:p>
    <w:p w:rsidR="00166D3C" w:rsidRPr="00837CDC" w:rsidRDefault="00166D3C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837CDC">
        <w:rPr>
          <w:rFonts w:ascii="Times New Roman" w:hAnsi="Times New Roman" w:cs="Times New Roman"/>
          <w:i/>
        </w:rPr>
        <w:t>Кабинет включает в себя следующие основные сервисы:</w:t>
      </w:r>
    </w:p>
    <w:p w:rsidR="00166D3C" w:rsidRPr="00837CDC" w:rsidRDefault="00166D3C" w:rsidP="00257965">
      <w:pPr>
        <w:jc w:val="both"/>
        <w:rPr>
          <w:rFonts w:ascii="Times New Roman" w:hAnsi="Times New Roman" w:cs="Times New Roman"/>
          <w:i/>
        </w:rPr>
      </w:pPr>
      <w:r w:rsidRPr="00837CDC">
        <w:rPr>
          <w:rFonts w:ascii="Times New Roman" w:hAnsi="Times New Roman" w:cs="Times New Roman"/>
          <w:i/>
        </w:rPr>
        <w:t>«Платежи»   (реестр   платежей)  –  Позволяет получить  реестр  платежей за заданный период  с учетом исполненных решений о зачетах и возвратах, в том числе для дистанционной   сверки   уплаченных   сумм   страховых  взносов  при  сдаче отчетности;</w:t>
      </w:r>
    </w:p>
    <w:p w:rsidR="00166D3C" w:rsidRPr="00837CDC" w:rsidRDefault="00166D3C" w:rsidP="00257965">
      <w:pPr>
        <w:jc w:val="both"/>
        <w:rPr>
          <w:rFonts w:ascii="Times New Roman" w:hAnsi="Times New Roman" w:cs="Times New Roman"/>
          <w:i/>
        </w:rPr>
      </w:pPr>
      <w:r w:rsidRPr="00837CDC">
        <w:rPr>
          <w:rFonts w:ascii="Times New Roman" w:hAnsi="Times New Roman" w:cs="Times New Roman"/>
          <w:i/>
        </w:rPr>
        <w:t xml:space="preserve">«Справка  о  состоянии  расчетов»  -  для  всех категорий плательщиков страховых взносов. Позволяет  получать в электронном виде информацию о  состоянии  расчетов  в  виде  справки  установленной формы (во исполнение пункта 7 части 3 статьи 29 Федерального закона № 212-ФЗ). Обратите внимание, что с помощью кабинета справку можно получить в режиме </w:t>
      </w:r>
      <w:r w:rsidRPr="00837CDC">
        <w:rPr>
          <w:rFonts w:ascii="Times New Roman" w:hAnsi="Times New Roman" w:cs="Times New Roman"/>
          <w:i/>
        </w:rPr>
        <w:lastRenderedPageBreak/>
        <w:t>реального времени, тогда как при личном обращении в  территориальный  орган  ПФР с письменным запросом справка выдается в течение пяти дней;</w:t>
      </w:r>
    </w:p>
    <w:p w:rsidR="00166D3C" w:rsidRPr="00837CDC" w:rsidRDefault="00166D3C" w:rsidP="00257965">
      <w:pPr>
        <w:jc w:val="both"/>
        <w:rPr>
          <w:rFonts w:ascii="Times New Roman" w:hAnsi="Times New Roman" w:cs="Times New Roman"/>
          <w:i/>
        </w:rPr>
      </w:pPr>
      <w:r w:rsidRPr="00837CDC">
        <w:rPr>
          <w:rFonts w:ascii="Times New Roman" w:hAnsi="Times New Roman" w:cs="Times New Roman"/>
          <w:i/>
        </w:rPr>
        <w:t xml:space="preserve">«Информация  о  состоянии  расчетов» -   (по  месяцам  –  для  работодателей,  по годам – для </w:t>
      </w:r>
      <w:proofErr w:type="spellStart"/>
      <w:r w:rsidRPr="00837CDC">
        <w:rPr>
          <w:rFonts w:ascii="Times New Roman" w:hAnsi="Times New Roman" w:cs="Times New Roman"/>
          <w:i/>
        </w:rPr>
        <w:t>самозанятых</w:t>
      </w:r>
      <w:proofErr w:type="spellEnd"/>
      <w:r w:rsidRPr="00837CDC">
        <w:rPr>
          <w:rFonts w:ascii="Times New Roman" w:hAnsi="Times New Roman" w:cs="Times New Roman"/>
          <w:i/>
        </w:rPr>
        <w:t xml:space="preserve"> плательщиков). Позволяет осуществлять контроль собственной платежной  дисциплины,  а также производить сверку расчетов с ПФР в разрезе обязательств и платежей каждого месяца (года);</w:t>
      </w:r>
    </w:p>
    <w:p w:rsidR="00166D3C" w:rsidRPr="00837CDC" w:rsidRDefault="00166D3C" w:rsidP="00257965">
      <w:pPr>
        <w:jc w:val="both"/>
        <w:rPr>
          <w:rFonts w:ascii="Times New Roman" w:hAnsi="Times New Roman" w:cs="Times New Roman"/>
          <w:i/>
        </w:rPr>
      </w:pPr>
      <w:r w:rsidRPr="00837CDC">
        <w:rPr>
          <w:rFonts w:ascii="Times New Roman" w:hAnsi="Times New Roman" w:cs="Times New Roman"/>
          <w:i/>
        </w:rPr>
        <w:t>«Платежное поручение» - для работодателей. Позволяет  с  минимальными  трудозатратами  оформить  на бумажном    носителе   безошибочное,   в   соответствии   с   требованиями законодательства,  платежное  поручение  для  уплаты со счета в безналичной форме страховых взносов, пеней и штрафов по ОПС и ОМС;</w:t>
      </w:r>
    </w:p>
    <w:p w:rsidR="00166D3C" w:rsidRPr="00837CDC" w:rsidRDefault="00166D3C" w:rsidP="00257965">
      <w:pPr>
        <w:jc w:val="both"/>
        <w:rPr>
          <w:rFonts w:ascii="Times New Roman" w:hAnsi="Times New Roman" w:cs="Times New Roman"/>
          <w:i/>
        </w:rPr>
      </w:pPr>
      <w:r w:rsidRPr="00837CDC">
        <w:rPr>
          <w:rFonts w:ascii="Times New Roman" w:hAnsi="Times New Roman" w:cs="Times New Roman"/>
          <w:i/>
        </w:rPr>
        <w:t>«Проверка РСВ-1» – для работодателей.  Позволяет  сдавать  расчеты  РСВ-1 без ошибок с первого раза в результате   их   предварительной   проверки   на  соответствие  не  только требованиям  форматно-логического контроля, но и данным информационной базы органов  ПФР  об  учтенных  платежах,  а  также данным из расчетов РСВ-1 за предыдущие периоды;</w:t>
      </w:r>
    </w:p>
    <w:p w:rsidR="00166D3C" w:rsidRPr="00837CDC" w:rsidRDefault="00166D3C" w:rsidP="00257965">
      <w:pPr>
        <w:jc w:val="both"/>
        <w:rPr>
          <w:rFonts w:ascii="Times New Roman" w:hAnsi="Times New Roman" w:cs="Times New Roman"/>
          <w:i/>
        </w:rPr>
      </w:pPr>
      <w:r w:rsidRPr="00837CDC">
        <w:rPr>
          <w:rFonts w:ascii="Times New Roman" w:hAnsi="Times New Roman" w:cs="Times New Roman"/>
          <w:i/>
        </w:rPr>
        <w:t xml:space="preserve">«Расчет взносов» - для </w:t>
      </w:r>
      <w:proofErr w:type="spellStart"/>
      <w:r w:rsidRPr="00837CDC">
        <w:rPr>
          <w:rFonts w:ascii="Times New Roman" w:hAnsi="Times New Roman" w:cs="Times New Roman"/>
          <w:i/>
        </w:rPr>
        <w:t>самозанятых</w:t>
      </w:r>
      <w:proofErr w:type="spellEnd"/>
      <w:r w:rsidRPr="00837CDC">
        <w:rPr>
          <w:rFonts w:ascii="Times New Roman" w:hAnsi="Times New Roman" w:cs="Times New Roman"/>
          <w:i/>
        </w:rPr>
        <w:t xml:space="preserve"> плательщиков. Позволяет  получать  информацию  о  сумме  страховых  взносов, подлежащих уплате за текущий год;</w:t>
      </w:r>
    </w:p>
    <w:p w:rsidR="00166D3C" w:rsidRPr="00837CDC" w:rsidRDefault="00166D3C" w:rsidP="00257965">
      <w:pPr>
        <w:jc w:val="both"/>
        <w:rPr>
          <w:rFonts w:ascii="Times New Roman" w:hAnsi="Times New Roman" w:cs="Times New Roman"/>
          <w:i/>
        </w:rPr>
      </w:pPr>
      <w:r w:rsidRPr="00837CDC">
        <w:rPr>
          <w:rFonts w:ascii="Times New Roman" w:hAnsi="Times New Roman" w:cs="Times New Roman"/>
          <w:i/>
        </w:rPr>
        <w:t xml:space="preserve">«Квитанция»  -  для  работодателей  –  физических  лиц  и  </w:t>
      </w:r>
      <w:proofErr w:type="spellStart"/>
      <w:r w:rsidRPr="00837CDC">
        <w:rPr>
          <w:rFonts w:ascii="Times New Roman" w:hAnsi="Times New Roman" w:cs="Times New Roman"/>
          <w:i/>
        </w:rPr>
        <w:t>самозанятых</w:t>
      </w:r>
      <w:proofErr w:type="spellEnd"/>
      <w:r w:rsidRPr="00837CDC">
        <w:rPr>
          <w:rFonts w:ascii="Times New Roman" w:hAnsi="Times New Roman" w:cs="Times New Roman"/>
          <w:i/>
        </w:rPr>
        <w:t xml:space="preserve"> плательщиков. Позволяет с  минимальными  трудозатратами  оформить  на  бумажном носителе  безошибочную,  в  соответствии  с  требованиями законодательства, квитанцию  для  уплаты  наличными  средствами  страховых  взносов,  пеней и штрафов по ОПС и ОМС.</w:t>
      </w:r>
    </w:p>
    <w:p w:rsidR="00000079" w:rsidRDefault="00166D3C" w:rsidP="00257965">
      <w:pPr>
        <w:jc w:val="both"/>
        <w:rPr>
          <w:rFonts w:ascii="Times New Roman" w:hAnsi="Times New Roman" w:cs="Times New Roman"/>
          <w:i/>
        </w:rPr>
      </w:pPr>
      <w:r w:rsidRPr="00837CDC">
        <w:rPr>
          <w:rFonts w:ascii="Times New Roman" w:hAnsi="Times New Roman" w:cs="Times New Roman"/>
          <w:i/>
        </w:rPr>
        <w:t xml:space="preserve">Также с помощью кабинета доступны  дополнительные  сервисы:  справочная информация, бесплатные программы, отправка в ПФР отзывов и сообщений. </w:t>
      </w:r>
    </w:p>
    <w:p w:rsidR="00166D3C" w:rsidRPr="00837CDC" w:rsidRDefault="00166D3C" w:rsidP="00257965">
      <w:pPr>
        <w:jc w:val="both"/>
        <w:rPr>
          <w:rFonts w:ascii="Times New Roman" w:hAnsi="Times New Roman" w:cs="Times New Roman"/>
          <w:i/>
        </w:rPr>
      </w:pPr>
      <w:r w:rsidRPr="00837CDC">
        <w:rPr>
          <w:rFonts w:ascii="Times New Roman" w:hAnsi="Times New Roman" w:cs="Times New Roman"/>
          <w:i/>
        </w:rPr>
        <w:t>Количество    сервисов,   предоставляемых   посредством   личного кабинета плательщика,   будет расширяться.</w:t>
      </w:r>
    </w:p>
    <w:p w:rsidR="00166D3C" w:rsidRPr="00837CDC" w:rsidRDefault="00166D3C" w:rsidP="00257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подключения к «Кабинету плательщика» необходимо подать заявку на сайте. При подаче заявки следует выбрать режим «Регистрация», откроется </w:t>
      </w:r>
      <w:r w:rsidRPr="0083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ШАГ 1</w:t>
      </w:r>
      <w:r w:rsidRPr="0083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где нужно ввести регистрационный номер в ПФР, ИНН, контактный </w:t>
      </w:r>
      <w:proofErr w:type="spellStart"/>
      <w:r w:rsidRPr="0083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e-mail</w:t>
      </w:r>
      <w:proofErr w:type="spellEnd"/>
      <w:r w:rsidRPr="0083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выбрать один из способов получения кода активации:</w:t>
      </w:r>
    </w:p>
    <w:p w:rsidR="00166D3C" w:rsidRPr="00837CDC" w:rsidRDefault="00166D3C" w:rsidP="002579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каналам телекоммуникационной связи;</w:t>
      </w:r>
    </w:p>
    <w:p w:rsidR="00166D3C" w:rsidRPr="00837CDC" w:rsidRDefault="00166D3C" w:rsidP="002579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почте заказным письмом на адрес, указанный в выписке из ЕГРЮЛ (ЕГРИП).</w:t>
      </w:r>
    </w:p>
    <w:p w:rsidR="00166D3C" w:rsidRPr="00837CDC" w:rsidRDefault="00166D3C" w:rsidP="00257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 активации направляется плательщику не позднее пяти рабочих дней после дня подачи заявки (почтой России или по каналам связи с электронной подписью).</w:t>
      </w:r>
    </w:p>
    <w:p w:rsidR="00166D3C" w:rsidRPr="00837CDC" w:rsidRDefault="00166D3C" w:rsidP="00257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получения кода активации необходимо зайти в «Кабинет плательщика», снова нажать кнопку «Регистрация», затем перейти  на вкладку </w:t>
      </w:r>
      <w:r w:rsidRPr="0083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ШАГ 2</w:t>
      </w:r>
      <w:r w:rsidRPr="0083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 ввести регистрационный номер в ПФР и код активации. Далее необходимо подтвердить согласие с условиями подключения путем проставления отметки и задать собственный пароль для входа в «Кабинет плательщика».</w:t>
      </w:r>
    </w:p>
    <w:p w:rsidR="00166D3C" w:rsidRPr="00837CDC" w:rsidRDefault="00166D3C" w:rsidP="00257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Напоминаем, что подключиться к вышеуказанному сервису граждане могут в любом территориальном органе Пенсионного фонда РФ.</w:t>
      </w:r>
    </w:p>
    <w:p w:rsidR="00166D3C" w:rsidRPr="00166D3C" w:rsidRDefault="00166D3C" w:rsidP="00257965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166D3C" w:rsidRDefault="00837CDC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837CDC">
        <w:rPr>
          <w:rFonts w:ascii="Times New Roman" w:hAnsi="Times New Roman" w:cs="Times New Roman"/>
          <w:b/>
          <w:u w:val="single"/>
        </w:rPr>
        <w:lastRenderedPageBreak/>
        <w:t xml:space="preserve">Четвертый </w:t>
      </w:r>
      <w:r w:rsidR="00166D3C" w:rsidRPr="00837CDC">
        <w:rPr>
          <w:rFonts w:ascii="Times New Roman" w:hAnsi="Times New Roman" w:cs="Times New Roman"/>
          <w:b/>
          <w:u w:val="single"/>
        </w:rPr>
        <w:t>- Личный кабинет застрахованного лица</w:t>
      </w:r>
      <w:r w:rsidR="00166D3C" w:rsidRPr="00166D3C">
        <w:rPr>
          <w:rFonts w:ascii="Times New Roman" w:hAnsi="Times New Roman" w:cs="Times New Roman"/>
          <w:u w:val="single"/>
        </w:rPr>
        <w:t>;</w:t>
      </w:r>
      <w:r w:rsidR="005B60A1" w:rsidRPr="005B60A1">
        <w:rPr>
          <w:rFonts w:ascii="Times New Roman" w:hAnsi="Times New Roman" w:cs="Times New Roman"/>
          <w:i/>
        </w:rPr>
        <w:t xml:space="preserve"> </w:t>
      </w:r>
      <w:r w:rsidR="005B60A1">
        <w:rPr>
          <w:rFonts w:ascii="Times New Roman" w:hAnsi="Times New Roman" w:cs="Times New Roman"/>
          <w:i/>
        </w:rPr>
        <w:t xml:space="preserve"> </w:t>
      </w:r>
      <w:r w:rsidR="005B60A1" w:rsidRPr="00166D3C">
        <w:rPr>
          <w:rFonts w:ascii="Times New Roman" w:hAnsi="Times New Roman" w:cs="Times New Roman"/>
          <w:i/>
        </w:rPr>
        <w:t>Где можно посмотреть все сведения о застрахованном лице – о себе самом! Это и информирование о пенсионных правах в системе обязательного пенсионного страхования, и доступ к состоянию ИЛС, и доступ к прочим доступным Вам опциям</w:t>
      </w:r>
      <w:r w:rsidR="005B60A1">
        <w:rPr>
          <w:rFonts w:ascii="Times New Roman" w:hAnsi="Times New Roman" w:cs="Times New Roman"/>
          <w:i/>
        </w:rPr>
        <w:t xml:space="preserve"> – подача заявления, запись на личный прием и так далее</w:t>
      </w:r>
      <w:r w:rsidR="005B60A1" w:rsidRPr="00166D3C">
        <w:rPr>
          <w:rFonts w:ascii="Times New Roman" w:hAnsi="Times New Roman" w:cs="Times New Roman"/>
          <w:i/>
        </w:rPr>
        <w:t>.</w:t>
      </w:r>
    </w:p>
    <w:p w:rsidR="005B60A1" w:rsidRDefault="005B60A1" w:rsidP="00257965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Для регистрации необходимо указать номер телефон</w:t>
      </w:r>
      <w:proofErr w:type="gramStart"/>
      <w:r>
        <w:rPr>
          <w:rFonts w:ascii="Times New Roman" w:hAnsi="Times New Roman" w:cs="Times New Roman"/>
          <w:i/>
        </w:rPr>
        <w:t>а(</w:t>
      </w:r>
      <w:proofErr w:type="gramEnd"/>
      <w:r>
        <w:rPr>
          <w:rFonts w:ascii="Times New Roman" w:hAnsi="Times New Roman" w:cs="Times New Roman"/>
          <w:i/>
        </w:rPr>
        <w:t>или электронный адрес) и паспортные данные. После получения кода подтверждения на данный вид связи, Вы должны будет ввести его</w:t>
      </w:r>
      <w:r w:rsidR="003D67AA">
        <w:rPr>
          <w:rFonts w:ascii="Times New Roman" w:hAnsi="Times New Roman" w:cs="Times New Roman"/>
          <w:i/>
        </w:rPr>
        <w:t xml:space="preserve"> в соответствующее поле и заполнить максимально все пустые поля в анкете. Это нужно сделать для того, чтобы данные, отображаемые в личном кабинете, были представлены верно и доступны были Вам в полном объеме.</w:t>
      </w:r>
    </w:p>
    <w:p w:rsidR="003D67AA" w:rsidRDefault="003D67AA" w:rsidP="00257965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личном кабинете есть несколько основных разделов: </w:t>
      </w:r>
    </w:p>
    <w:p w:rsidR="003D67AA" w:rsidRDefault="003D67AA" w:rsidP="00257965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Получить информацию о сформированных пенсионных правах. </w:t>
      </w:r>
      <w:proofErr w:type="gramStart"/>
      <w:r>
        <w:rPr>
          <w:rFonts w:ascii="Times New Roman" w:hAnsi="Times New Roman" w:cs="Times New Roman"/>
          <w:i/>
        </w:rPr>
        <w:t>( В этом разделе представлена информация о страховом стаже, количестве пенсионных баллов.</w:t>
      </w:r>
      <w:proofErr w:type="gramEnd"/>
      <w:r>
        <w:rPr>
          <w:rFonts w:ascii="Times New Roman" w:hAnsi="Times New Roman" w:cs="Times New Roman"/>
          <w:i/>
        </w:rPr>
        <w:t xml:space="preserve"> Также Вы можете посмотреть общие сведения о порядке формирования пенсии в системе ОПС, сведения о стаже и заработке, отраженные на Вашем ИЛС, получить извещение о состоянии ИЛС (письмо «счастья» ранее, рассчитать будущую страховую пенсию.);</w:t>
      </w:r>
    </w:p>
    <w:p w:rsidR="003D67AA" w:rsidRDefault="003D67AA" w:rsidP="00257965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Обратиться в ПФР;</w:t>
      </w:r>
    </w:p>
    <w:p w:rsidR="00166D3C" w:rsidRPr="00166D3C" w:rsidRDefault="003D67AA" w:rsidP="0025796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Подать заявление.</w:t>
      </w:r>
    </w:p>
    <w:p w:rsidR="00166D3C" w:rsidRPr="004A073D" w:rsidRDefault="004A073D" w:rsidP="00257965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4A073D">
        <w:rPr>
          <w:rFonts w:ascii="Times New Roman" w:hAnsi="Times New Roman" w:cs="Times New Roman"/>
          <w:b/>
          <w:u w:val="single"/>
        </w:rPr>
        <w:t xml:space="preserve">Пятый </w:t>
      </w:r>
      <w:r w:rsidR="00166D3C" w:rsidRPr="004A073D">
        <w:rPr>
          <w:rFonts w:ascii="Times New Roman" w:hAnsi="Times New Roman" w:cs="Times New Roman"/>
          <w:b/>
          <w:u w:val="single"/>
        </w:rPr>
        <w:t>- Предварительная запись на прием к специалистам клиентской службы</w:t>
      </w:r>
      <w:r w:rsidR="00166D3C" w:rsidRPr="00166D3C">
        <w:rPr>
          <w:rFonts w:ascii="Times New Roman" w:hAnsi="Times New Roman" w:cs="Times New Roman"/>
          <w:u w:val="single"/>
        </w:rPr>
        <w:t xml:space="preserve">  </w:t>
      </w:r>
      <w:r w:rsidR="00166D3C" w:rsidRPr="004A073D">
        <w:rPr>
          <w:rFonts w:ascii="Times New Roman" w:hAnsi="Times New Roman" w:cs="Times New Roman"/>
          <w:i/>
          <w:u w:val="single"/>
        </w:rPr>
        <w:t>(</w:t>
      </w:r>
      <w:r w:rsidR="00166D3C" w:rsidRPr="004A073D">
        <w:rPr>
          <w:rFonts w:ascii="Times New Roman" w:hAnsi="Times New Roman" w:cs="Times New Roman"/>
          <w:i/>
        </w:rPr>
        <w:t xml:space="preserve">С помощью данного сервиса можно записаться на прием </w:t>
      </w:r>
      <w:r w:rsidRPr="004A073D">
        <w:rPr>
          <w:rFonts w:ascii="Times New Roman" w:hAnsi="Times New Roman" w:cs="Times New Roman"/>
          <w:i/>
        </w:rPr>
        <w:t xml:space="preserve">к специалистам клиентских служб, </w:t>
      </w:r>
      <w:r w:rsidR="00166D3C" w:rsidRPr="004A073D">
        <w:rPr>
          <w:rFonts w:ascii="Times New Roman" w:hAnsi="Times New Roman" w:cs="Times New Roman"/>
          <w:i/>
        </w:rPr>
        <w:t>выбрав удобное время.</w:t>
      </w:r>
      <w:proofErr w:type="gramEnd"/>
      <w:r w:rsidR="00166D3C" w:rsidRPr="004A073D">
        <w:rPr>
          <w:rFonts w:ascii="Times New Roman" w:hAnsi="Times New Roman" w:cs="Times New Roman"/>
          <w:i/>
        </w:rPr>
        <w:t xml:space="preserve"> Предварительная запись на прием поможет Вам исключить ожидание в очереди в клиентской службе. Для предварительной записи на прием к специалисту Пенсионного Фонда необходимо указать:</w:t>
      </w:r>
    </w:p>
    <w:p w:rsidR="00166D3C" w:rsidRPr="004A073D" w:rsidRDefault="00166D3C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4A073D">
        <w:rPr>
          <w:rFonts w:ascii="Times New Roman" w:hAnsi="Times New Roman" w:cs="Times New Roman"/>
          <w:i/>
        </w:rPr>
        <w:t>Гражданам: персональную информацию о себе - ФИО и адрес электронной почты;</w:t>
      </w:r>
    </w:p>
    <w:p w:rsidR="00166D3C" w:rsidRPr="004A073D" w:rsidRDefault="00166D3C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4A073D">
        <w:rPr>
          <w:rFonts w:ascii="Times New Roman" w:hAnsi="Times New Roman" w:cs="Times New Roman"/>
          <w:i/>
        </w:rPr>
        <w:t>Страхователям: регистрационный номер в ПФР, наименование организации, адрес электронной почты;</w:t>
      </w:r>
    </w:p>
    <w:p w:rsidR="00166D3C" w:rsidRPr="004A073D" w:rsidRDefault="00166D3C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4A073D">
        <w:rPr>
          <w:rFonts w:ascii="Times New Roman" w:hAnsi="Times New Roman" w:cs="Times New Roman"/>
          <w:i/>
        </w:rPr>
        <w:t xml:space="preserve">Выбрать управление Пенсионного фонда по месту жительства (регистрации); причину обращения; выбрать удобную дату и время посещения (запись осуществляется не позднее, чем за день до обращения). </w:t>
      </w:r>
      <w:r w:rsidR="004A073D" w:rsidRPr="004A073D">
        <w:rPr>
          <w:rFonts w:ascii="Times New Roman" w:hAnsi="Times New Roman" w:cs="Times New Roman"/>
          <w:i/>
        </w:rPr>
        <w:t xml:space="preserve"> </w:t>
      </w:r>
      <w:r w:rsidRPr="004A073D">
        <w:rPr>
          <w:rFonts w:ascii="Times New Roman" w:hAnsi="Times New Roman" w:cs="Times New Roman"/>
          <w:i/>
        </w:rPr>
        <w:t xml:space="preserve">После ввода всей необходимой информации будет сформирован талон для приема, который необходимо распечатать и предъявить при обращении. </w:t>
      </w:r>
      <w:proofErr w:type="gramStart"/>
      <w:r w:rsidRPr="004A073D">
        <w:rPr>
          <w:rFonts w:ascii="Times New Roman" w:hAnsi="Times New Roman" w:cs="Times New Roman"/>
          <w:i/>
        </w:rPr>
        <w:t>На указанный адрес электронной почты будет отправлено уведомление о дате/времени приема с номером талона.</w:t>
      </w:r>
      <w:r w:rsidR="004A073D" w:rsidRPr="004A073D">
        <w:rPr>
          <w:rFonts w:ascii="Times New Roman" w:hAnsi="Times New Roman" w:cs="Times New Roman"/>
          <w:i/>
        </w:rPr>
        <w:t>)</w:t>
      </w:r>
      <w:proofErr w:type="gramEnd"/>
    </w:p>
    <w:p w:rsidR="00166D3C" w:rsidRPr="005B60A1" w:rsidRDefault="004A073D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4A073D">
        <w:rPr>
          <w:rFonts w:ascii="Times New Roman" w:hAnsi="Times New Roman" w:cs="Times New Roman"/>
          <w:b/>
          <w:u w:val="single"/>
        </w:rPr>
        <w:t>Шесто</w:t>
      </w:r>
      <w:proofErr w:type="gramStart"/>
      <w:r w:rsidRPr="004A073D">
        <w:rPr>
          <w:rFonts w:ascii="Times New Roman" w:hAnsi="Times New Roman" w:cs="Times New Roman"/>
          <w:b/>
          <w:u w:val="single"/>
        </w:rPr>
        <w:t>й</w:t>
      </w:r>
      <w:r w:rsidR="00166D3C" w:rsidRPr="004A073D">
        <w:rPr>
          <w:rFonts w:ascii="Times New Roman" w:hAnsi="Times New Roman" w:cs="Times New Roman"/>
          <w:b/>
          <w:u w:val="single"/>
        </w:rPr>
        <w:t>-</w:t>
      </w:r>
      <w:proofErr w:type="gramEnd"/>
      <w:r w:rsidR="00166D3C" w:rsidRPr="004A073D">
        <w:rPr>
          <w:rFonts w:ascii="Times New Roman" w:hAnsi="Times New Roman" w:cs="Times New Roman"/>
          <w:b/>
          <w:u w:val="single"/>
        </w:rPr>
        <w:t xml:space="preserve"> Предварительный заказ документов/справок ПФР  </w:t>
      </w:r>
      <w:r w:rsidR="00166D3C" w:rsidRPr="00166D3C">
        <w:rPr>
          <w:rFonts w:ascii="Times New Roman" w:hAnsi="Times New Roman" w:cs="Times New Roman"/>
        </w:rPr>
        <w:t>(</w:t>
      </w:r>
      <w:r w:rsidR="00166D3C" w:rsidRPr="005B60A1">
        <w:rPr>
          <w:rFonts w:ascii="Times New Roman" w:hAnsi="Times New Roman" w:cs="Times New Roman"/>
          <w:i/>
        </w:rPr>
        <w:t>Данный сервис предназначен для граждан и плательщиков страховых взносов. Предварительный заказ документов и справок позволяет в ряде случаев сократить количество визитов в ПФР до одного. Для предварительного заказа справок или документов в Пенсионном Фонде, необходимо указать:</w:t>
      </w:r>
    </w:p>
    <w:p w:rsidR="00166D3C" w:rsidRPr="005B60A1" w:rsidRDefault="00166D3C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5B60A1">
        <w:rPr>
          <w:rFonts w:ascii="Times New Roman" w:hAnsi="Times New Roman" w:cs="Times New Roman"/>
          <w:i/>
        </w:rPr>
        <w:t>Гражданам: персональную информацию о себе - СНИЛС, ФИО и адрес электронной почты;</w:t>
      </w:r>
    </w:p>
    <w:p w:rsidR="00A13A6B" w:rsidRPr="005B60A1" w:rsidRDefault="00166D3C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5B60A1">
        <w:rPr>
          <w:rFonts w:ascii="Times New Roman" w:hAnsi="Times New Roman" w:cs="Times New Roman"/>
          <w:i/>
        </w:rPr>
        <w:t>Страхователям: регистрационный номер в ПФР, наименование организации, адрес электронной почты;</w:t>
      </w:r>
      <w:r w:rsidR="004A073D" w:rsidRPr="005B60A1">
        <w:rPr>
          <w:rFonts w:ascii="Times New Roman" w:hAnsi="Times New Roman" w:cs="Times New Roman"/>
          <w:i/>
        </w:rPr>
        <w:t xml:space="preserve"> </w:t>
      </w:r>
      <w:r w:rsidRPr="005B60A1">
        <w:rPr>
          <w:rFonts w:ascii="Times New Roman" w:hAnsi="Times New Roman" w:cs="Times New Roman"/>
          <w:i/>
        </w:rPr>
        <w:t xml:space="preserve">Выбрать управление Пенсионного фонда по месту жительства (регистрации); причину обращения; выбрать удобную дату и время посещения (запись осуществляется не позднее, чем за день до обращения). </w:t>
      </w:r>
      <w:r w:rsidR="004A073D" w:rsidRPr="005B60A1">
        <w:rPr>
          <w:rFonts w:ascii="Times New Roman" w:hAnsi="Times New Roman" w:cs="Times New Roman"/>
          <w:i/>
        </w:rPr>
        <w:t xml:space="preserve"> </w:t>
      </w:r>
      <w:r w:rsidRPr="005B60A1">
        <w:rPr>
          <w:rFonts w:ascii="Times New Roman" w:hAnsi="Times New Roman" w:cs="Times New Roman"/>
          <w:i/>
        </w:rPr>
        <w:t xml:space="preserve">После ввода всей необходимой информации будет сформирован талон для приема, который необходимо распечатать и </w:t>
      </w:r>
      <w:r w:rsidRPr="005B60A1">
        <w:rPr>
          <w:rFonts w:ascii="Times New Roman" w:hAnsi="Times New Roman" w:cs="Times New Roman"/>
          <w:i/>
        </w:rPr>
        <w:lastRenderedPageBreak/>
        <w:t xml:space="preserve">предъявить при обращении. </w:t>
      </w:r>
      <w:proofErr w:type="gramStart"/>
      <w:r w:rsidRPr="005B60A1">
        <w:rPr>
          <w:rFonts w:ascii="Times New Roman" w:hAnsi="Times New Roman" w:cs="Times New Roman"/>
          <w:i/>
        </w:rPr>
        <w:t>На указанный адрес электронной почты будет отправлено уведомление о дате приема с номером талона.)</w:t>
      </w:r>
      <w:r w:rsidR="004A073D" w:rsidRPr="005B60A1">
        <w:rPr>
          <w:rFonts w:ascii="Times New Roman" w:hAnsi="Times New Roman" w:cs="Times New Roman"/>
          <w:i/>
        </w:rPr>
        <w:t xml:space="preserve"> </w:t>
      </w:r>
      <w:proofErr w:type="gramEnd"/>
    </w:p>
    <w:p w:rsidR="00166D3C" w:rsidRPr="005B60A1" w:rsidRDefault="004A073D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5B60A1">
        <w:rPr>
          <w:rFonts w:ascii="Times New Roman" w:hAnsi="Times New Roman" w:cs="Times New Roman"/>
          <w:i/>
        </w:rPr>
        <w:t>В нашем Управлении физическим лицам получить предварительно заказанные справки можно БЕЗ очереди в кабинете №201 при предъявлении паспорта.</w:t>
      </w:r>
    </w:p>
    <w:p w:rsidR="00166D3C" w:rsidRPr="005B60A1" w:rsidRDefault="004A073D" w:rsidP="00257965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>Седьмой</w:t>
      </w:r>
      <w:r w:rsidR="00166D3C" w:rsidRPr="004A073D">
        <w:rPr>
          <w:rFonts w:ascii="Times New Roman" w:hAnsi="Times New Roman" w:cs="Times New Roman"/>
          <w:b/>
          <w:u w:val="single"/>
        </w:rPr>
        <w:t xml:space="preserve"> - Бесплатные программы для работодателей</w:t>
      </w:r>
      <w:r w:rsidR="00166D3C" w:rsidRPr="00166D3C">
        <w:rPr>
          <w:rFonts w:ascii="Times New Roman" w:hAnsi="Times New Roman" w:cs="Times New Roman"/>
        </w:rPr>
        <w:t xml:space="preserve"> </w:t>
      </w:r>
      <w:r w:rsidR="00166D3C" w:rsidRPr="005B60A1">
        <w:rPr>
          <w:rFonts w:ascii="Times New Roman" w:hAnsi="Times New Roman" w:cs="Times New Roman"/>
          <w:i/>
        </w:rPr>
        <w:t>(Программы для формирования отчётности в электронном виде и подготовки их для сдачи в территориальные органы ПФР)</w:t>
      </w:r>
    </w:p>
    <w:p w:rsidR="00166D3C" w:rsidRPr="005B60A1" w:rsidRDefault="00166D3C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5B60A1">
        <w:rPr>
          <w:rFonts w:ascii="Times New Roman" w:hAnsi="Times New Roman" w:cs="Times New Roman"/>
          <w:i/>
        </w:rPr>
        <w:t xml:space="preserve">→Для подготовки отчетности с 2014 года </w:t>
      </w:r>
    </w:p>
    <w:p w:rsidR="00166D3C" w:rsidRPr="005B60A1" w:rsidRDefault="00166D3C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5B60A1">
        <w:rPr>
          <w:rFonts w:ascii="Times New Roman" w:hAnsi="Times New Roman" w:cs="Times New Roman"/>
          <w:i/>
        </w:rPr>
        <w:t xml:space="preserve">→Для подготовки отчетности до 2014 года </w:t>
      </w:r>
    </w:p>
    <w:p w:rsidR="00166D3C" w:rsidRDefault="00166D3C" w:rsidP="00257965">
      <w:pPr>
        <w:ind w:firstLine="709"/>
        <w:jc w:val="both"/>
        <w:rPr>
          <w:rFonts w:ascii="Times New Roman" w:hAnsi="Times New Roman" w:cs="Times New Roman"/>
          <w:i/>
        </w:rPr>
      </w:pPr>
      <w:r w:rsidRPr="005B60A1">
        <w:rPr>
          <w:rFonts w:ascii="Times New Roman" w:hAnsi="Times New Roman" w:cs="Times New Roman"/>
          <w:i/>
        </w:rPr>
        <w:t>→Для подготовки документов персонифицированного учета</w:t>
      </w:r>
    </w:p>
    <w:p w:rsidR="000B1D12" w:rsidRPr="000B1D12" w:rsidRDefault="000B1D12" w:rsidP="000B1D12">
      <w:pPr>
        <w:jc w:val="both"/>
        <w:rPr>
          <w:rFonts w:ascii="Times New Roman" w:hAnsi="Times New Roman" w:cs="Times New Roman"/>
        </w:rPr>
      </w:pPr>
      <w:r w:rsidRPr="000B1D12">
        <w:rPr>
          <w:rFonts w:ascii="Times New Roman" w:hAnsi="Times New Roman" w:cs="Times New Roman"/>
        </w:rPr>
        <w:t xml:space="preserve">Управление </w:t>
      </w:r>
      <w:r>
        <w:rPr>
          <w:rFonts w:ascii="Times New Roman" w:hAnsi="Times New Roman" w:cs="Times New Roman"/>
        </w:rPr>
        <w:t>сообща</w:t>
      </w:r>
      <w:r w:rsidRPr="000B1D12">
        <w:rPr>
          <w:rFonts w:ascii="Times New Roman" w:hAnsi="Times New Roman" w:cs="Times New Roman"/>
        </w:rPr>
        <w:t>ет: использование электронных сервисов сайта Пенсионного фонда существенно упрощает процесс взаимодействия с нашей организацией.</w:t>
      </w:r>
    </w:p>
    <w:p w:rsidR="00F07EFF" w:rsidRDefault="00F07EFF" w:rsidP="00F07EFF">
      <w:pPr>
        <w:jc w:val="both"/>
        <w:rPr>
          <w:szCs w:val="24"/>
        </w:rPr>
      </w:pPr>
    </w:p>
    <w:p w:rsidR="00F07EFF" w:rsidRDefault="00F07EFF" w:rsidP="00F07EFF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F07EFF" w:rsidRDefault="00F07EFF" w:rsidP="00F07EFF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F07EFF" w:rsidRDefault="00F07EFF" w:rsidP="00F07EFF">
      <w:pPr>
        <w:tabs>
          <w:tab w:val="left" w:pos="0"/>
        </w:tabs>
        <w:spacing w:line="200" w:lineRule="atLeast"/>
        <w:ind w:firstLine="709"/>
        <w:jc w:val="both"/>
        <w:rPr>
          <w:szCs w:val="24"/>
        </w:rPr>
      </w:pPr>
    </w:p>
    <w:p w:rsidR="00F07EFF" w:rsidRPr="00EF5CB3" w:rsidRDefault="00F07EFF" w:rsidP="00F07EFF">
      <w:pPr>
        <w:jc w:val="both"/>
        <w:rPr>
          <w:szCs w:val="24"/>
        </w:rPr>
      </w:pPr>
    </w:p>
    <w:p w:rsidR="00166D3C" w:rsidRPr="005B60A1" w:rsidRDefault="00166D3C" w:rsidP="00166D3C">
      <w:pPr>
        <w:ind w:firstLine="709"/>
        <w:rPr>
          <w:rFonts w:ascii="Times New Roman" w:hAnsi="Times New Roman" w:cs="Times New Roman"/>
          <w:i/>
        </w:rPr>
      </w:pPr>
    </w:p>
    <w:p w:rsidR="00166D3C" w:rsidRPr="00166D3C" w:rsidRDefault="00166D3C" w:rsidP="00D46A73">
      <w:pPr>
        <w:ind w:firstLine="709"/>
        <w:rPr>
          <w:rFonts w:ascii="Times New Roman" w:hAnsi="Times New Roman" w:cs="Times New Roman"/>
        </w:rPr>
      </w:pPr>
    </w:p>
    <w:sectPr w:rsidR="00166D3C" w:rsidRPr="00166D3C" w:rsidSect="00C0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BD4"/>
    <w:multiLevelType w:val="multilevel"/>
    <w:tmpl w:val="7C3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5C"/>
    <w:rsid w:val="00000079"/>
    <w:rsid w:val="000B1D12"/>
    <w:rsid w:val="00166D3C"/>
    <w:rsid w:val="00186C88"/>
    <w:rsid w:val="00257965"/>
    <w:rsid w:val="002A6BC7"/>
    <w:rsid w:val="003426FB"/>
    <w:rsid w:val="003D67AA"/>
    <w:rsid w:val="004A073D"/>
    <w:rsid w:val="00577563"/>
    <w:rsid w:val="005B60A1"/>
    <w:rsid w:val="0062400E"/>
    <w:rsid w:val="007C68F9"/>
    <w:rsid w:val="00837CDC"/>
    <w:rsid w:val="00944035"/>
    <w:rsid w:val="00A13A6B"/>
    <w:rsid w:val="00BB567B"/>
    <w:rsid w:val="00C04941"/>
    <w:rsid w:val="00D46A73"/>
    <w:rsid w:val="00EF2C8E"/>
    <w:rsid w:val="00F07EFF"/>
    <w:rsid w:val="00FD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65C"/>
    <w:rPr>
      <w:color w:val="0000FF" w:themeColor="hyperlink"/>
      <w:u w:val="single"/>
    </w:rPr>
  </w:style>
  <w:style w:type="paragraph" w:customStyle="1" w:styleId="Standard">
    <w:name w:val="Standard"/>
    <w:rsid w:val="00F07EFF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14</cp:revision>
  <dcterms:created xsi:type="dcterms:W3CDTF">2015-02-15T12:59:00Z</dcterms:created>
  <dcterms:modified xsi:type="dcterms:W3CDTF">2015-02-26T11:28:00Z</dcterms:modified>
</cp:coreProperties>
</file>