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B" w:rsidRPr="009A763A" w:rsidRDefault="009A763A" w:rsidP="009A76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63A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-685800</wp:posOffset>
            </wp:positionV>
            <wp:extent cx="875030" cy="88582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63A">
        <w:rPr>
          <w:rFonts w:ascii="Times New Roman" w:hAnsi="Times New Roman" w:cs="Times New Roman"/>
          <w:b/>
          <w:sz w:val="32"/>
          <w:szCs w:val="32"/>
        </w:rPr>
        <w:t>Обязанность каждого работодателя!</w:t>
      </w:r>
    </w:p>
    <w:p w:rsidR="005B476B" w:rsidRDefault="005B476B" w:rsidP="005B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6B" w:rsidRDefault="005B476B" w:rsidP="005B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6B" w:rsidRDefault="005B476B" w:rsidP="005B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6B" w:rsidRPr="005B476B" w:rsidRDefault="005B476B" w:rsidP="005B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напоминает, что в целях своевременного и достоверного представления сведений персонифицированного учета на своих работников, с</w:t>
      </w:r>
      <w:r w:rsidRPr="005B476B">
        <w:rPr>
          <w:rFonts w:ascii="Times New Roman" w:hAnsi="Times New Roman" w:cs="Times New Roman"/>
          <w:sz w:val="24"/>
          <w:szCs w:val="24"/>
        </w:rPr>
        <w:t>трахователь обязан:</w:t>
      </w:r>
    </w:p>
    <w:p w:rsidR="005B476B" w:rsidRPr="002A08BB" w:rsidRDefault="005B476B" w:rsidP="005B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76B">
        <w:rPr>
          <w:rFonts w:ascii="Times New Roman" w:hAnsi="Times New Roman" w:cs="Times New Roman"/>
          <w:sz w:val="24"/>
          <w:szCs w:val="24"/>
        </w:rPr>
        <w:t>в установленный срок представлять органам Пенсионного фонда Российской Федерации сведения о застрахованных лицах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4A78">
        <w:rPr>
          <w:rFonts w:ascii="Times New Roman" w:hAnsi="Times New Roman" w:cs="Times New Roman"/>
          <w:sz w:val="24"/>
          <w:szCs w:val="24"/>
          <w:u w:val="single"/>
        </w:rPr>
        <w:t>на бумажном носителе – не</w:t>
      </w:r>
      <w:r w:rsidRPr="0035144E">
        <w:rPr>
          <w:rFonts w:ascii="Times New Roman" w:hAnsi="Times New Roman" w:cs="Times New Roman"/>
          <w:sz w:val="24"/>
          <w:szCs w:val="24"/>
          <w:u w:val="single"/>
        </w:rPr>
        <w:t xml:space="preserve"> позднее 15-го числа</w:t>
      </w:r>
      <w:r w:rsidRPr="00745ED1">
        <w:rPr>
          <w:rFonts w:ascii="Times New Roman" w:hAnsi="Times New Roman" w:cs="Times New Roman"/>
          <w:sz w:val="24"/>
          <w:szCs w:val="24"/>
        </w:rPr>
        <w:t xml:space="preserve"> второго календарного месяца, следующего за отчетным пери</w:t>
      </w:r>
      <w:r>
        <w:rPr>
          <w:rFonts w:ascii="Times New Roman" w:hAnsi="Times New Roman" w:cs="Times New Roman"/>
          <w:sz w:val="24"/>
          <w:szCs w:val="24"/>
        </w:rPr>
        <w:t xml:space="preserve">одом, </w:t>
      </w:r>
      <w:r w:rsidRPr="00A24A78">
        <w:rPr>
          <w:rFonts w:ascii="Times New Roman" w:hAnsi="Times New Roman" w:cs="Times New Roman"/>
          <w:sz w:val="24"/>
          <w:szCs w:val="24"/>
          <w:u w:val="single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A24A78">
        <w:rPr>
          <w:rFonts w:ascii="Times New Roman" w:hAnsi="Times New Roman" w:cs="Times New Roman"/>
          <w:sz w:val="24"/>
          <w:szCs w:val="24"/>
          <w:u w:val="single"/>
        </w:rPr>
        <w:t>не позднее 20-го числа</w:t>
      </w:r>
      <w:r w:rsidRPr="00745ED1">
        <w:rPr>
          <w:rFonts w:ascii="Times New Roman" w:hAnsi="Times New Roman" w:cs="Times New Roman"/>
          <w:sz w:val="24"/>
          <w:szCs w:val="24"/>
        </w:rPr>
        <w:t xml:space="preserve"> второго календарного месяца,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B476B" w:rsidRPr="005B476B" w:rsidRDefault="005B476B" w:rsidP="005B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76B">
        <w:rPr>
          <w:rFonts w:ascii="Times New Roman" w:hAnsi="Times New Roman" w:cs="Times New Roman"/>
          <w:sz w:val="24"/>
          <w:szCs w:val="24"/>
        </w:rPr>
        <w:t>получать в органах Пенсионного фонда Российской Федерации страховые свидетельства обязательного пенсионного страхования, а также дубликаты указанных страховых свидетельств и выдавать их под роспись застрахованным лицам, работающим у него по трудовому договору или заключившим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взносы;</w:t>
      </w:r>
    </w:p>
    <w:p w:rsidR="005B476B" w:rsidRPr="005B476B" w:rsidRDefault="005B476B" w:rsidP="005B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76B">
        <w:rPr>
          <w:rFonts w:ascii="Times New Roman" w:hAnsi="Times New Roman" w:cs="Times New Roman"/>
          <w:sz w:val="24"/>
          <w:szCs w:val="24"/>
        </w:rPr>
        <w:t>передавать бесплатно каждому застрахованному лицу, работающему у него по трудовому договору или заключившему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копию сведений, представленных в орган Пенсионного фонда Российской Федерации для индивидуального (персонифицированного) учета для включения их в индивидуальный лицевой счет данного застрахованного лица;</w:t>
      </w:r>
      <w:proofErr w:type="gramEnd"/>
    </w:p>
    <w:p w:rsidR="005B476B" w:rsidRPr="005B476B" w:rsidRDefault="005B476B" w:rsidP="005B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76B">
        <w:rPr>
          <w:rFonts w:ascii="Times New Roman" w:hAnsi="Times New Roman" w:cs="Times New Roman"/>
          <w:sz w:val="24"/>
          <w:szCs w:val="24"/>
        </w:rPr>
        <w:t xml:space="preserve">контролировать соответствие </w:t>
      </w:r>
      <w:r w:rsidRPr="009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реквизитов </w:t>
      </w:r>
      <w:hyperlink r:id="rId5" w:history="1">
        <w:r w:rsidRPr="009A763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страхового свидетельства</w:t>
        </w:r>
      </w:hyperlink>
      <w:r w:rsidRPr="005B476B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выданного застрахованному лицу, реквизитам документов, удостоверяющих личность указанного лица, работающего у него по трудовому договору или заключившему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взносы.</w:t>
      </w:r>
    </w:p>
    <w:p w:rsidR="009A763A" w:rsidRDefault="009A763A" w:rsidP="009A763A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9A763A" w:rsidRDefault="009A763A" w:rsidP="009A763A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A763A" w:rsidRPr="00DB7D65" w:rsidRDefault="009A763A" w:rsidP="009A763A">
      <w:pPr>
        <w:jc w:val="both"/>
      </w:pPr>
    </w:p>
    <w:p w:rsidR="009A763A" w:rsidRPr="002D3F62" w:rsidRDefault="009A763A" w:rsidP="009A76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63A" w:rsidRPr="00C553DF" w:rsidRDefault="009A763A" w:rsidP="009A763A">
      <w:pPr>
        <w:rPr>
          <w:sz w:val="24"/>
          <w:szCs w:val="24"/>
        </w:rPr>
      </w:pPr>
    </w:p>
    <w:p w:rsidR="0081513E" w:rsidRPr="005B476B" w:rsidRDefault="0081513E" w:rsidP="005B476B">
      <w:pPr>
        <w:rPr>
          <w:sz w:val="24"/>
          <w:szCs w:val="24"/>
        </w:rPr>
      </w:pPr>
    </w:p>
    <w:sectPr w:rsidR="0081513E" w:rsidRPr="005B476B" w:rsidSect="00EC366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6B"/>
    <w:rsid w:val="005B476B"/>
    <w:rsid w:val="0081513E"/>
    <w:rsid w:val="009A763A"/>
    <w:rsid w:val="00DC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9A763A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2C9B855B0549234F383E4646C85B7AE171F1A58307A939AC8F34A1C7FD482AF3391ADA7D67EB11ZDS1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Company>УПФР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Ira</cp:lastModifiedBy>
  <cp:revision>2</cp:revision>
  <dcterms:created xsi:type="dcterms:W3CDTF">2015-04-08T07:18:00Z</dcterms:created>
  <dcterms:modified xsi:type="dcterms:W3CDTF">2015-04-12T17:18:00Z</dcterms:modified>
</cp:coreProperties>
</file>