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B5" w:rsidRPr="003D4DB5" w:rsidRDefault="003D4DB5" w:rsidP="003D4D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-27932</wp:posOffset>
            </wp:positionH>
            <wp:positionV relativeFrom="paragraph">
              <wp:posOffset>-256952</wp:posOffset>
            </wp:positionV>
            <wp:extent cx="870329" cy="890650"/>
            <wp:effectExtent l="19050" t="0" r="5971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29" cy="8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DB5">
        <w:rPr>
          <w:rFonts w:ascii="Times New Roman" w:eastAsia="Times New Roman" w:hAnsi="Times New Roman" w:cs="Times New Roman"/>
          <w:b/>
          <w:sz w:val="32"/>
          <w:szCs w:val="32"/>
        </w:rPr>
        <w:t>15 мая – Международный день семьи!</w:t>
      </w:r>
    </w:p>
    <w:p w:rsidR="003D4DB5" w:rsidRDefault="003D4DB5" w:rsidP="003D4D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D4DB5" w:rsidRDefault="003D4DB5" w:rsidP="003D4D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D4DB5" w:rsidRDefault="003D4DB5" w:rsidP="003D4D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Уважаемые жители 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риозерска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района!</w:t>
      </w:r>
    </w:p>
    <w:p w:rsidR="003D4DB5" w:rsidRDefault="003D4DB5" w:rsidP="003D4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Примите поздравления с замечательным, добрым праздником – Международным днём семьи!</w:t>
      </w:r>
    </w:p>
    <w:p w:rsidR="003D4DB5" w:rsidRDefault="003D4DB5" w:rsidP="003D4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народа. </w:t>
      </w:r>
    </w:p>
    <w:p w:rsidR="003D4DB5" w:rsidRDefault="003D4DB5" w:rsidP="003D4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 семьи начинается жизнь человека, здесь происходит формирование его как гражданина. Семья — источник любви, уважения, солидарности и привязанности.</w:t>
      </w:r>
    </w:p>
    <w:p w:rsidR="003D4DB5" w:rsidRDefault="003D4DB5" w:rsidP="003D4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Благополучие семьи — вот мерило развития и прогресса страны.</w:t>
      </w:r>
    </w:p>
    <w:p w:rsidR="003D4DB5" w:rsidRDefault="003D4DB5" w:rsidP="003D4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каждой семье есть свои устоявшиеся традиции и убеждения, которые переходят из одного поколения в другое, от родителей к детям, внукам и правнукам. Давайте беречь и приумножать их. Давайте не будем забывать заботиться о стариках и поддерживать молодых.</w:t>
      </w:r>
    </w:p>
    <w:p w:rsidR="003D4DB5" w:rsidRDefault="003D4DB5" w:rsidP="003D4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Желаем в этот день всем собрать за большим праздничным столом как можно больше членов своих семей. Это в очередной раз поможет всем нам наполнить наши души и сердца радостью и ощутить столь необходимую каждому из нас поддержку родных людей.</w:t>
      </w:r>
    </w:p>
    <w:p w:rsidR="003D4DB5" w:rsidRDefault="003D4DB5" w:rsidP="003D4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Счастья вам, здоровья и благополучия, уверенности в завтрашнем дне!</w:t>
      </w:r>
    </w:p>
    <w:p w:rsidR="003D4DB5" w:rsidRDefault="003D4DB5" w:rsidP="003D4DB5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Л.В. Иванина,</w:t>
      </w:r>
    </w:p>
    <w:p w:rsidR="003D4DB5" w:rsidRDefault="003D4DB5" w:rsidP="003D4DB5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3D4DB5" w:rsidRDefault="003D4DB5" w:rsidP="003D4DB5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ПФР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</w:p>
    <w:p w:rsidR="003D4DB5" w:rsidRDefault="003D4DB5" w:rsidP="003D4DB5">
      <w:pPr>
        <w:pStyle w:val="Standard"/>
        <w:tabs>
          <w:tab w:val="left" w:pos="851"/>
        </w:tabs>
        <w:ind w:firstLine="36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000000" w:rsidRDefault="003D4DB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4DB5"/>
    <w:rsid w:val="003D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4DB5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>ПФР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lexx_admin</cp:lastModifiedBy>
  <cp:revision>2</cp:revision>
  <dcterms:created xsi:type="dcterms:W3CDTF">2015-04-21T06:46:00Z</dcterms:created>
  <dcterms:modified xsi:type="dcterms:W3CDTF">2015-04-21T06:49:00Z</dcterms:modified>
</cp:coreProperties>
</file>