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01" w:rsidRDefault="004F5A01" w:rsidP="004F5A0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F5A0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-481965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4472D">
        <w:rPr>
          <w:rFonts w:ascii="Times New Roman" w:hAnsi="Times New Roman"/>
          <w:b/>
          <w:sz w:val="24"/>
          <w:szCs w:val="24"/>
        </w:rPr>
        <w:t>25-лети</w:t>
      </w:r>
      <w:r>
        <w:rPr>
          <w:rFonts w:ascii="Times New Roman" w:hAnsi="Times New Roman"/>
          <w:b/>
          <w:sz w:val="24"/>
          <w:szCs w:val="24"/>
        </w:rPr>
        <w:t>е</w:t>
      </w:r>
      <w:r w:rsidRPr="0094472D">
        <w:rPr>
          <w:rFonts w:ascii="Times New Roman" w:hAnsi="Times New Roman"/>
          <w:b/>
          <w:sz w:val="24"/>
          <w:szCs w:val="24"/>
        </w:rPr>
        <w:t xml:space="preserve"> ПФР</w:t>
      </w:r>
      <w:r>
        <w:rPr>
          <w:rFonts w:ascii="Times New Roman" w:hAnsi="Times New Roman"/>
          <w:b/>
          <w:sz w:val="24"/>
          <w:szCs w:val="24"/>
        </w:rPr>
        <w:t xml:space="preserve"> приближается!</w:t>
      </w:r>
    </w:p>
    <w:p w:rsidR="004F5A01" w:rsidRDefault="00CC07DF" w:rsidP="009C20FD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C20FD">
        <w:rPr>
          <w:rFonts w:ascii="Times New Roman" w:hAnsi="Times New Roman"/>
          <w:sz w:val="26"/>
          <w:szCs w:val="26"/>
        </w:rPr>
        <w:t xml:space="preserve">12 августа 2015 года в районе п. </w:t>
      </w:r>
      <w:proofErr w:type="spellStart"/>
      <w:r w:rsidRPr="009C20FD">
        <w:rPr>
          <w:rFonts w:ascii="Times New Roman" w:hAnsi="Times New Roman"/>
          <w:sz w:val="26"/>
          <w:szCs w:val="26"/>
        </w:rPr>
        <w:t>Кузьмоловский</w:t>
      </w:r>
      <w:proofErr w:type="spellEnd"/>
      <w:r w:rsidRPr="009C20FD">
        <w:rPr>
          <w:rFonts w:ascii="Times New Roman" w:hAnsi="Times New Roman"/>
          <w:sz w:val="26"/>
          <w:szCs w:val="26"/>
        </w:rPr>
        <w:t xml:space="preserve"> Всеволожского района прошло «Командное первенство по спортивному ориентированию в честь 25-летия ПФР». В мероприятии участвовали представители </w:t>
      </w:r>
      <w:r w:rsidR="0008779A">
        <w:rPr>
          <w:rFonts w:ascii="Times New Roman" w:hAnsi="Times New Roman"/>
          <w:sz w:val="26"/>
          <w:szCs w:val="26"/>
        </w:rPr>
        <w:t>38</w:t>
      </w:r>
      <w:r w:rsidRPr="009C20FD">
        <w:rPr>
          <w:rFonts w:ascii="Times New Roman" w:hAnsi="Times New Roman"/>
          <w:sz w:val="26"/>
          <w:szCs w:val="26"/>
        </w:rPr>
        <w:t xml:space="preserve"> Управлений С</w:t>
      </w:r>
      <w:r w:rsidR="0008779A">
        <w:rPr>
          <w:rFonts w:ascii="Times New Roman" w:hAnsi="Times New Roman"/>
          <w:sz w:val="26"/>
          <w:szCs w:val="26"/>
        </w:rPr>
        <w:t>анкт-Петербурга и Ленинградской области</w:t>
      </w:r>
      <w:r w:rsidRPr="009C20FD">
        <w:rPr>
          <w:rFonts w:ascii="Times New Roman" w:hAnsi="Times New Roman"/>
          <w:sz w:val="26"/>
          <w:szCs w:val="26"/>
        </w:rPr>
        <w:t xml:space="preserve">. </w:t>
      </w:r>
      <w:r w:rsidR="004F5A01" w:rsidRPr="009C20FD">
        <w:rPr>
          <w:rFonts w:ascii="Times New Roman" w:hAnsi="Times New Roman"/>
          <w:sz w:val="26"/>
          <w:szCs w:val="26"/>
        </w:rPr>
        <w:t xml:space="preserve">Задачей </w:t>
      </w:r>
      <w:r w:rsidR="0008779A">
        <w:rPr>
          <w:rFonts w:ascii="Times New Roman" w:hAnsi="Times New Roman"/>
          <w:sz w:val="26"/>
          <w:szCs w:val="26"/>
        </w:rPr>
        <w:t>команд</w:t>
      </w:r>
      <w:r w:rsidR="004F5A01" w:rsidRPr="009C20FD">
        <w:rPr>
          <w:rFonts w:ascii="Times New Roman" w:hAnsi="Times New Roman"/>
          <w:sz w:val="26"/>
          <w:szCs w:val="26"/>
        </w:rPr>
        <w:t xml:space="preserve"> явля</w:t>
      </w:r>
      <w:r w:rsidR="0008779A">
        <w:rPr>
          <w:rFonts w:ascii="Times New Roman" w:hAnsi="Times New Roman"/>
          <w:sz w:val="26"/>
          <w:szCs w:val="26"/>
        </w:rPr>
        <w:t>лось</w:t>
      </w:r>
      <w:r w:rsidR="004F5A01" w:rsidRPr="009C20FD">
        <w:rPr>
          <w:rFonts w:ascii="Times New Roman" w:hAnsi="Times New Roman"/>
          <w:sz w:val="26"/>
          <w:szCs w:val="26"/>
        </w:rPr>
        <w:t xml:space="preserve"> прохождение указанных на карте контрольных пунктов (КП) в заданном порядке. Пути движения между пунктами участники выбира</w:t>
      </w:r>
      <w:r w:rsidR="0008779A">
        <w:rPr>
          <w:rFonts w:ascii="Times New Roman" w:hAnsi="Times New Roman"/>
          <w:sz w:val="26"/>
          <w:szCs w:val="26"/>
        </w:rPr>
        <w:t xml:space="preserve">ли </w:t>
      </w:r>
      <w:r w:rsidR="004F5A01" w:rsidRPr="009C20FD">
        <w:rPr>
          <w:rFonts w:ascii="Times New Roman" w:hAnsi="Times New Roman"/>
          <w:sz w:val="26"/>
          <w:szCs w:val="26"/>
        </w:rPr>
        <w:t>на свое усмотрение. Победителем призн</w:t>
      </w:r>
      <w:r w:rsidR="0008779A">
        <w:rPr>
          <w:rFonts w:ascii="Times New Roman" w:hAnsi="Times New Roman"/>
          <w:sz w:val="26"/>
          <w:szCs w:val="26"/>
        </w:rPr>
        <w:t>авалась</w:t>
      </w:r>
      <w:r w:rsidR="004F5A01" w:rsidRPr="009C20FD">
        <w:rPr>
          <w:rFonts w:ascii="Times New Roman" w:hAnsi="Times New Roman"/>
          <w:sz w:val="26"/>
          <w:szCs w:val="26"/>
        </w:rPr>
        <w:t xml:space="preserve"> команда, затратившая на прохождение всех пунктов минимальное время. </w:t>
      </w:r>
      <w:r w:rsidR="004C2894">
        <w:rPr>
          <w:rFonts w:ascii="Times New Roman" w:hAnsi="Times New Roman"/>
          <w:sz w:val="26"/>
          <w:szCs w:val="26"/>
        </w:rPr>
        <w:t xml:space="preserve"> </w:t>
      </w:r>
      <w:r w:rsidR="004F5A01" w:rsidRPr="009C20FD">
        <w:rPr>
          <w:rFonts w:ascii="Times New Roman" w:hAnsi="Times New Roman"/>
          <w:sz w:val="26"/>
          <w:szCs w:val="26"/>
        </w:rPr>
        <w:t>Команды стар</w:t>
      </w:r>
      <w:r w:rsidR="0008779A">
        <w:rPr>
          <w:rFonts w:ascii="Times New Roman" w:hAnsi="Times New Roman"/>
          <w:sz w:val="26"/>
          <w:szCs w:val="26"/>
        </w:rPr>
        <w:t>товали</w:t>
      </w:r>
      <w:r w:rsidR="004F5A01" w:rsidRPr="009C20FD">
        <w:rPr>
          <w:rFonts w:ascii="Times New Roman" w:hAnsi="Times New Roman"/>
          <w:sz w:val="26"/>
          <w:szCs w:val="26"/>
        </w:rPr>
        <w:t xml:space="preserve"> в порядке, определяемом электронной жеребьевкой с интервалом 1 мин.</w:t>
      </w:r>
      <w:r w:rsidR="0008779A">
        <w:rPr>
          <w:rFonts w:ascii="Times New Roman" w:hAnsi="Times New Roman"/>
          <w:sz w:val="26"/>
          <w:szCs w:val="26"/>
        </w:rPr>
        <w:t xml:space="preserve"> Все участники были оснащены</w:t>
      </w:r>
      <w:r w:rsidR="004F5A01" w:rsidRPr="009C20FD">
        <w:rPr>
          <w:rFonts w:ascii="Times New Roman" w:hAnsi="Times New Roman"/>
          <w:sz w:val="26"/>
          <w:szCs w:val="26"/>
        </w:rPr>
        <w:t xml:space="preserve"> компас</w:t>
      </w:r>
      <w:r w:rsidR="0008779A">
        <w:rPr>
          <w:rFonts w:ascii="Times New Roman" w:hAnsi="Times New Roman"/>
          <w:sz w:val="26"/>
          <w:szCs w:val="26"/>
        </w:rPr>
        <w:t>ом</w:t>
      </w:r>
      <w:r w:rsidR="004F5A01" w:rsidRPr="009C20FD">
        <w:rPr>
          <w:rFonts w:ascii="Times New Roman" w:hAnsi="Times New Roman"/>
          <w:sz w:val="26"/>
          <w:szCs w:val="26"/>
        </w:rPr>
        <w:t xml:space="preserve"> и заряженны</w:t>
      </w:r>
      <w:r w:rsidR="0008779A">
        <w:rPr>
          <w:rFonts w:ascii="Times New Roman" w:hAnsi="Times New Roman"/>
          <w:sz w:val="26"/>
          <w:szCs w:val="26"/>
        </w:rPr>
        <w:t>м</w:t>
      </w:r>
      <w:r w:rsidR="004F5A01" w:rsidRPr="009C20FD">
        <w:rPr>
          <w:rFonts w:ascii="Times New Roman" w:hAnsi="Times New Roman"/>
          <w:sz w:val="26"/>
          <w:szCs w:val="26"/>
        </w:rPr>
        <w:t xml:space="preserve"> мобильны</w:t>
      </w:r>
      <w:r w:rsidR="0008779A">
        <w:rPr>
          <w:rFonts w:ascii="Times New Roman" w:hAnsi="Times New Roman"/>
          <w:sz w:val="26"/>
          <w:szCs w:val="26"/>
        </w:rPr>
        <w:t>м</w:t>
      </w:r>
      <w:r w:rsidR="004F5A01" w:rsidRPr="009C20FD">
        <w:rPr>
          <w:rFonts w:ascii="Times New Roman" w:hAnsi="Times New Roman"/>
          <w:sz w:val="26"/>
          <w:szCs w:val="26"/>
        </w:rPr>
        <w:t xml:space="preserve"> телефон</w:t>
      </w:r>
      <w:r w:rsidR="0008779A">
        <w:rPr>
          <w:rFonts w:ascii="Times New Roman" w:hAnsi="Times New Roman"/>
          <w:sz w:val="26"/>
          <w:szCs w:val="26"/>
        </w:rPr>
        <w:t>ом</w:t>
      </w:r>
      <w:r w:rsidR="004F5A01" w:rsidRPr="009C20FD">
        <w:rPr>
          <w:rFonts w:ascii="Times New Roman" w:hAnsi="Times New Roman"/>
          <w:sz w:val="26"/>
          <w:szCs w:val="26"/>
        </w:rPr>
        <w:t xml:space="preserve"> с внесенным в память номером представителя команды на финише.</w:t>
      </w:r>
    </w:p>
    <w:p w:rsidR="002A74E2" w:rsidRDefault="002110A9" w:rsidP="002110A9">
      <w:pPr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10A9">
        <w:rPr>
          <w:rFonts w:ascii="Times New Roman" w:hAnsi="Times New Roman"/>
          <w:sz w:val="26"/>
          <w:szCs w:val="26"/>
        </w:rPr>
        <w:t>Как известно, командные спортивные соревнования способствуют и физическому, и нравственному развитию человека, в то же время каждый участник получает возможность раскрыть свой творческий потенциал.</w:t>
      </w:r>
      <w:r>
        <w:rPr>
          <w:rFonts w:ascii="Times New Roman" w:hAnsi="Times New Roman"/>
          <w:sz w:val="26"/>
          <w:szCs w:val="26"/>
        </w:rPr>
        <w:t xml:space="preserve"> </w:t>
      </w:r>
      <w:r w:rsidR="004C2894" w:rsidRPr="002110A9">
        <w:rPr>
          <w:rFonts w:ascii="Times New Roman" w:hAnsi="Times New Roman"/>
          <w:sz w:val="26"/>
          <w:szCs w:val="26"/>
        </w:rPr>
        <w:t xml:space="preserve">По результатам первенства </w:t>
      </w:r>
      <w:r w:rsidR="001807DC">
        <w:rPr>
          <w:rFonts w:ascii="Times New Roman" w:hAnsi="Times New Roman"/>
          <w:sz w:val="26"/>
          <w:szCs w:val="26"/>
        </w:rPr>
        <w:t>команда Управления</w:t>
      </w:r>
      <w:r w:rsidR="004C2894" w:rsidRPr="002110A9">
        <w:rPr>
          <w:rFonts w:ascii="Times New Roman" w:hAnsi="Times New Roman"/>
          <w:sz w:val="26"/>
          <w:szCs w:val="26"/>
        </w:rPr>
        <w:t xml:space="preserve"> ПФР </w:t>
      </w:r>
      <w:proofErr w:type="gramStart"/>
      <w:r w:rsidR="004C2894" w:rsidRPr="002110A9">
        <w:rPr>
          <w:rFonts w:ascii="Times New Roman" w:hAnsi="Times New Roman"/>
          <w:sz w:val="26"/>
          <w:szCs w:val="26"/>
        </w:rPr>
        <w:t>в</w:t>
      </w:r>
      <w:proofErr w:type="gramEnd"/>
      <w:r w:rsidR="004C2894" w:rsidRPr="002110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C2894" w:rsidRPr="002110A9">
        <w:rPr>
          <w:rFonts w:ascii="Times New Roman" w:hAnsi="Times New Roman"/>
          <w:sz w:val="26"/>
          <w:szCs w:val="26"/>
        </w:rPr>
        <w:t>Приозерском</w:t>
      </w:r>
      <w:proofErr w:type="gramEnd"/>
      <w:r w:rsidR="004C2894" w:rsidRPr="002110A9">
        <w:rPr>
          <w:rFonts w:ascii="Times New Roman" w:hAnsi="Times New Roman"/>
          <w:sz w:val="26"/>
          <w:szCs w:val="26"/>
        </w:rPr>
        <w:t xml:space="preserve"> районе </w:t>
      </w:r>
      <w:r w:rsidR="00AD1FC5">
        <w:rPr>
          <w:rFonts w:ascii="Times New Roman" w:hAnsi="Times New Roman"/>
          <w:sz w:val="26"/>
          <w:szCs w:val="26"/>
        </w:rPr>
        <w:t>была отмечена дипломом «за участие в командном первенстве по спортивному ориентированию в честь 25-летия ПФР»</w:t>
      </w:r>
      <w:r w:rsidR="004C2894" w:rsidRPr="002110A9">
        <w:rPr>
          <w:rFonts w:ascii="Times New Roman" w:hAnsi="Times New Roman"/>
          <w:sz w:val="26"/>
          <w:szCs w:val="26"/>
        </w:rPr>
        <w:t>.</w:t>
      </w:r>
      <w:r w:rsidR="00001EB6" w:rsidRPr="002110A9">
        <w:rPr>
          <w:rFonts w:ascii="Times New Roman" w:hAnsi="Times New Roman"/>
          <w:sz w:val="26"/>
          <w:szCs w:val="26"/>
        </w:rPr>
        <w:t xml:space="preserve"> </w:t>
      </w:r>
      <w:r w:rsidR="002D0399" w:rsidRPr="002110A9">
        <w:rPr>
          <w:rFonts w:ascii="Times New Roman" w:hAnsi="Times New Roman"/>
          <w:sz w:val="26"/>
          <w:szCs w:val="26"/>
        </w:rPr>
        <w:t>Эти спортивные соревнования показали способность наших коллег</w:t>
      </w:r>
      <w:r w:rsidR="002A74E2" w:rsidRPr="002110A9">
        <w:rPr>
          <w:rFonts w:ascii="Times New Roman" w:hAnsi="Times New Roman"/>
          <w:sz w:val="26"/>
          <w:szCs w:val="26"/>
        </w:rPr>
        <w:t xml:space="preserve"> выполнять любую работу сообща, сплоченно. </w:t>
      </w:r>
      <w:r w:rsidR="001807DC">
        <w:rPr>
          <w:rFonts w:ascii="Times New Roman" w:hAnsi="Times New Roman"/>
          <w:sz w:val="26"/>
          <w:szCs w:val="26"/>
        </w:rPr>
        <w:t>Так держать!</w:t>
      </w:r>
    </w:p>
    <w:p w:rsidR="00CA76F3" w:rsidRPr="002110A9" w:rsidRDefault="00CA76F3" w:rsidP="002110A9">
      <w:pPr>
        <w:spacing w:after="12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101600</wp:posOffset>
            </wp:positionV>
            <wp:extent cx="3733800" cy="2857500"/>
            <wp:effectExtent l="19050" t="0" r="0" b="0"/>
            <wp:wrapNone/>
            <wp:docPr id="1" name="Рисунок 1" descr="N:\2015\08\спорт ориентирование\_DSC08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2015\08\спорт ориентирование\_DSC083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EDC" w:rsidRPr="00FA03B4" w:rsidRDefault="002D0399" w:rsidP="001807DC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E2EDC"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Управление </w:t>
      </w:r>
      <w:proofErr w:type="gramStart"/>
      <w:r w:rsidR="001E2EDC"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1E2EDC"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1E2EDC"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Приозерском</w:t>
      </w:r>
      <w:proofErr w:type="gramEnd"/>
      <w:r w:rsidR="001E2EDC"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</w:t>
      </w:r>
    </w:p>
    <w:p w:rsidR="00CA76F3" w:rsidRDefault="001E2EDC" w:rsidP="009C20FD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Ленинградской области</w:t>
      </w:r>
    </w:p>
    <w:p w:rsidR="004F5A01" w:rsidRDefault="00CA76F3"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132080</wp:posOffset>
            </wp:positionV>
            <wp:extent cx="2743200" cy="4133850"/>
            <wp:effectExtent l="19050" t="0" r="0" b="0"/>
            <wp:wrapNone/>
            <wp:docPr id="3" name="Рисунок 2" descr="N:\2015\08\спорт ориентирование\_DSC08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2015\08\спорт ориентирование\_DSC08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2399030</wp:posOffset>
            </wp:positionV>
            <wp:extent cx="3732190" cy="2476500"/>
            <wp:effectExtent l="19050" t="0" r="1610" b="0"/>
            <wp:wrapNone/>
            <wp:docPr id="4" name="Рисунок 3" descr="N:\2015\08\спорт ориентирование\_DSC0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2015\08\спорт ориентирование\_DSC08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9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5A01" w:rsidSect="006C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A01"/>
    <w:rsid w:val="00001EB6"/>
    <w:rsid w:val="0008779A"/>
    <w:rsid w:val="001807DC"/>
    <w:rsid w:val="001E2EDC"/>
    <w:rsid w:val="002110A9"/>
    <w:rsid w:val="002A74E2"/>
    <w:rsid w:val="002D0399"/>
    <w:rsid w:val="004C2894"/>
    <w:rsid w:val="004F5A01"/>
    <w:rsid w:val="005B0021"/>
    <w:rsid w:val="005F335B"/>
    <w:rsid w:val="006C0F36"/>
    <w:rsid w:val="009C20FD"/>
    <w:rsid w:val="00AD1FC5"/>
    <w:rsid w:val="00C24D08"/>
    <w:rsid w:val="00CA76F3"/>
    <w:rsid w:val="00CC07DF"/>
    <w:rsid w:val="00F524CF"/>
    <w:rsid w:val="00F9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A74E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11</cp:revision>
  <dcterms:created xsi:type="dcterms:W3CDTF">2015-08-25T05:29:00Z</dcterms:created>
  <dcterms:modified xsi:type="dcterms:W3CDTF">2015-08-27T10:31:00Z</dcterms:modified>
</cp:coreProperties>
</file>