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94"/>
        <w:tblW w:w="9895" w:type="dxa"/>
        <w:tblLayout w:type="fixed"/>
        <w:tblLook w:val="0000"/>
      </w:tblPr>
      <w:tblGrid>
        <w:gridCol w:w="2088"/>
        <w:gridCol w:w="360"/>
        <w:gridCol w:w="2820"/>
        <w:gridCol w:w="1133"/>
        <w:gridCol w:w="3494"/>
      </w:tblGrid>
      <w:tr w:rsidR="000B03B1" w:rsidTr="00777964">
        <w:trPr>
          <w:cantSplit/>
          <w:trHeight w:val="1598"/>
        </w:trPr>
        <w:tc>
          <w:tcPr>
            <w:tcW w:w="5268" w:type="dxa"/>
            <w:gridSpan w:val="3"/>
          </w:tcPr>
          <w:p w:rsidR="000B03B1" w:rsidRDefault="000B03B1" w:rsidP="00777964">
            <w:pPr>
              <w:rPr>
                <w:sz w:val="18"/>
              </w:rPr>
            </w:pPr>
          </w:p>
          <w:p w:rsidR="000B03B1" w:rsidRDefault="000B03B1" w:rsidP="00777964">
            <w:pPr>
              <w:jc w:val="center"/>
              <w:rPr>
                <w:sz w:val="18"/>
              </w:rPr>
            </w:pPr>
            <w:r w:rsidRPr="00710004">
              <w:rPr>
                <w:sz w:val="18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4" o:title=""/>
                </v:shape>
                <o:OLEObject Type="Embed" ProgID="Word.Picture.8" ShapeID="_x0000_i1025" DrawAspect="Content" ObjectID="_1514714028" r:id="rId5"/>
              </w:objec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1301">
              <w:rPr>
                <w:color w:val="000000"/>
                <w:sz w:val="22"/>
                <w:szCs w:val="22"/>
              </w:rPr>
              <w:t>Управление Федеральной службы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C51301">
              <w:rPr>
                <w:color w:val="000000"/>
                <w:sz w:val="22"/>
                <w:szCs w:val="22"/>
              </w:rPr>
              <w:t>по надзору в сфере защиты прав потребителей и бл</w:t>
            </w:r>
            <w:r w:rsidRPr="00C51301">
              <w:rPr>
                <w:color w:val="000000"/>
                <w:sz w:val="22"/>
                <w:szCs w:val="22"/>
              </w:rPr>
              <w:t>а</w:t>
            </w:r>
            <w:r w:rsidRPr="00C51301">
              <w:rPr>
                <w:color w:val="000000"/>
                <w:sz w:val="22"/>
                <w:szCs w:val="22"/>
              </w:rPr>
              <w:t>гополучия человека по Ленинградской области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1301">
              <w:rPr>
                <w:b/>
                <w:color w:val="000000"/>
                <w:sz w:val="22"/>
                <w:szCs w:val="22"/>
              </w:rPr>
              <w:t xml:space="preserve">Территориальный отдел 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1301">
              <w:rPr>
                <w:b/>
                <w:color w:val="000000"/>
                <w:sz w:val="22"/>
                <w:szCs w:val="22"/>
              </w:rPr>
              <w:t xml:space="preserve">Управления Федеральной службы 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1301">
              <w:rPr>
                <w:b/>
                <w:color w:val="000000"/>
                <w:sz w:val="22"/>
                <w:szCs w:val="22"/>
              </w:rPr>
              <w:t xml:space="preserve">по надзору в сфере защиты прав 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1301">
              <w:rPr>
                <w:b/>
                <w:color w:val="000000"/>
                <w:sz w:val="22"/>
                <w:szCs w:val="22"/>
              </w:rPr>
              <w:t>потребителей и благополучия человека по Лени</w:t>
            </w:r>
            <w:r w:rsidRPr="00C51301">
              <w:rPr>
                <w:b/>
                <w:color w:val="000000"/>
                <w:sz w:val="22"/>
                <w:szCs w:val="22"/>
              </w:rPr>
              <w:t>н</w:t>
            </w:r>
            <w:r w:rsidRPr="00C51301">
              <w:rPr>
                <w:b/>
                <w:color w:val="000000"/>
                <w:sz w:val="22"/>
                <w:szCs w:val="22"/>
              </w:rPr>
              <w:t xml:space="preserve">градской области 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51301">
              <w:rPr>
                <w:b/>
                <w:color w:val="000000"/>
                <w:sz w:val="22"/>
                <w:szCs w:val="22"/>
              </w:rPr>
              <w:t>в Приозерском районе</w:t>
            </w:r>
          </w:p>
          <w:p w:rsidR="000B03B1" w:rsidRPr="00C51301" w:rsidRDefault="000B03B1" w:rsidP="00777964">
            <w:pPr>
              <w:shd w:val="clear" w:color="auto" w:fill="FFFFFF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0B03B1" w:rsidRPr="00C51301" w:rsidRDefault="000B03B1" w:rsidP="00777964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color w:val="000000"/>
                <w:sz w:val="22"/>
                <w:szCs w:val="22"/>
              </w:rPr>
            </w:pPr>
            <w:r w:rsidRPr="00C51301">
              <w:rPr>
                <w:color w:val="000000"/>
                <w:sz w:val="22"/>
                <w:szCs w:val="22"/>
              </w:rPr>
              <w:t xml:space="preserve">Калинина д.31, г. Приозерск, </w:t>
            </w:r>
          </w:p>
          <w:p w:rsidR="000B03B1" w:rsidRPr="00C51301" w:rsidRDefault="000B03B1" w:rsidP="00777964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color w:val="000000"/>
                <w:sz w:val="22"/>
                <w:szCs w:val="22"/>
              </w:rPr>
            </w:pPr>
            <w:r w:rsidRPr="00C51301">
              <w:rPr>
                <w:color w:val="000000"/>
                <w:sz w:val="22"/>
                <w:szCs w:val="22"/>
              </w:rPr>
              <w:t xml:space="preserve"> Ленинградская область 188760,</w:t>
            </w:r>
          </w:p>
          <w:p w:rsidR="000B03B1" w:rsidRPr="00C51301" w:rsidRDefault="000B03B1" w:rsidP="00777964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color w:val="FF0000"/>
                <w:sz w:val="22"/>
                <w:szCs w:val="22"/>
              </w:rPr>
            </w:pPr>
            <w:r w:rsidRPr="00C51301">
              <w:rPr>
                <w:color w:val="000000"/>
                <w:sz w:val="22"/>
                <w:szCs w:val="22"/>
              </w:rPr>
              <w:t xml:space="preserve"> факс 8-813-79-34-905,  тел. 8-813-79-37-517</w:t>
            </w:r>
            <w:r w:rsidRPr="00C51301">
              <w:rPr>
                <w:sz w:val="22"/>
                <w:szCs w:val="22"/>
              </w:rPr>
              <w:t>, 37-495</w:t>
            </w:r>
          </w:p>
          <w:p w:rsidR="000B03B1" w:rsidRPr="00C51301" w:rsidRDefault="000B03B1" w:rsidP="00777964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  <w:rPr>
                <w:color w:val="FF0000"/>
                <w:sz w:val="22"/>
                <w:szCs w:val="22"/>
              </w:rPr>
            </w:pPr>
            <w:r w:rsidRPr="00C51301">
              <w:rPr>
                <w:color w:val="FF0000"/>
                <w:sz w:val="22"/>
                <w:szCs w:val="22"/>
              </w:rPr>
              <w:t xml:space="preserve"> </w:t>
            </w:r>
            <w:r w:rsidRPr="00C51301">
              <w:rPr>
                <w:color w:val="FF0000"/>
                <w:sz w:val="22"/>
                <w:szCs w:val="22"/>
                <w:lang w:val="en-US"/>
              </w:rPr>
              <w:t>E</w:t>
            </w:r>
            <w:r w:rsidRPr="00C51301">
              <w:rPr>
                <w:color w:val="FF0000"/>
                <w:sz w:val="22"/>
                <w:szCs w:val="22"/>
              </w:rPr>
              <w:t>-</w:t>
            </w:r>
            <w:r w:rsidRPr="00C51301">
              <w:rPr>
                <w:color w:val="FF0000"/>
                <w:sz w:val="22"/>
                <w:szCs w:val="22"/>
                <w:lang w:val="en-US"/>
              </w:rPr>
              <w:t>mail</w:t>
            </w:r>
            <w:r w:rsidRPr="00C51301">
              <w:rPr>
                <w:color w:val="FF0000"/>
                <w:sz w:val="22"/>
                <w:szCs w:val="22"/>
              </w:rPr>
              <w:t xml:space="preserve">: </w:t>
            </w:r>
            <w:r w:rsidRPr="00C51301">
              <w:rPr>
                <w:color w:val="FF0000"/>
                <w:sz w:val="22"/>
                <w:szCs w:val="22"/>
                <w:lang w:val="en-US"/>
              </w:rPr>
              <w:t>priozersk</w:t>
            </w:r>
            <w:r w:rsidRPr="00C51301">
              <w:rPr>
                <w:color w:val="FF0000"/>
                <w:sz w:val="22"/>
                <w:szCs w:val="22"/>
              </w:rPr>
              <w:t>@47.</w:t>
            </w:r>
            <w:r w:rsidRPr="00C51301">
              <w:rPr>
                <w:color w:val="FF0000"/>
                <w:sz w:val="22"/>
                <w:szCs w:val="22"/>
                <w:lang w:val="en-US"/>
              </w:rPr>
              <w:t>rospotrebnadzor</w:t>
            </w:r>
            <w:r w:rsidRPr="00C51301">
              <w:rPr>
                <w:color w:val="FF0000"/>
                <w:sz w:val="22"/>
                <w:szCs w:val="22"/>
              </w:rPr>
              <w:t>.</w:t>
            </w:r>
            <w:r w:rsidRPr="00C51301">
              <w:rPr>
                <w:color w:val="FF0000"/>
                <w:sz w:val="22"/>
                <w:szCs w:val="22"/>
                <w:lang w:val="en-US"/>
              </w:rPr>
              <w:t>ru</w:t>
            </w:r>
          </w:p>
          <w:p w:rsidR="000B03B1" w:rsidRDefault="000B03B1" w:rsidP="00777964">
            <w:pPr>
              <w:shd w:val="clear" w:color="auto" w:fill="FFFFFF"/>
              <w:tabs>
                <w:tab w:val="left" w:leader="underscore" w:pos="3290"/>
                <w:tab w:val="left" w:leader="underscore" w:pos="4843"/>
              </w:tabs>
              <w:jc w:val="center"/>
            </w:pPr>
          </w:p>
        </w:tc>
        <w:tc>
          <w:tcPr>
            <w:tcW w:w="4627" w:type="dxa"/>
            <w:gridSpan w:val="2"/>
          </w:tcPr>
          <w:p w:rsidR="000B03B1" w:rsidRDefault="000B03B1" w:rsidP="00777964">
            <w:pPr>
              <w:tabs>
                <w:tab w:val="left" w:pos="1725"/>
              </w:tabs>
              <w:ind w:left="227"/>
              <w:rPr>
                <w:b/>
              </w:rPr>
            </w:pPr>
          </w:p>
          <w:p w:rsidR="000B03B1" w:rsidRDefault="000B03B1" w:rsidP="00777964">
            <w:pPr>
              <w:tabs>
                <w:tab w:val="left" w:pos="1725"/>
              </w:tabs>
              <w:ind w:left="227"/>
              <w:rPr>
                <w:b/>
              </w:rPr>
            </w:pPr>
          </w:p>
          <w:p w:rsidR="000B03B1" w:rsidRDefault="000B03B1" w:rsidP="00777964">
            <w:pPr>
              <w:tabs>
                <w:tab w:val="left" w:pos="1725"/>
              </w:tabs>
              <w:ind w:left="227"/>
              <w:rPr>
                <w:b/>
              </w:rPr>
            </w:pPr>
          </w:p>
          <w:p w:rsidR="000B03B1" w:rsidRDefault="000B03B1" w:rsidP="00777964">
            <w:pPr>
              <w:tabs>
                <w:tab w:val="left" w:pos="1725"/>
              </w:tabs>
              <w:ind w:left="227"/>
              <w:rPr>
                <w:b/>
              </w:rPr>
            </w:pPr>
          </w:p>
          <w:p w:rsidR="000B03B1" w:rsidRPr="00F7256B" w:rsidRDefault="000B03B1" w:rsidP="00181730">
            <w:pPr>
              <w:jc w:val="right"/>
            </w:pPr>
            <w:r w:rsidRPr="00F7256B">
              <w:rPr>
                <w:sz w:val="28"/>
                <w:szCs w:val="28"/>
              </w:rPr>
              <w:t xml:space="preserve"> </w:t>
            </w:r>
            <w:r w:rsidRPr="00F7256B">
              <w:t xml:space="preserve">Главе администрации </w:t>
            </w:r>
          </w:p>
          <w:p w:rsidR="000B03B1" w:rsidRPr="00F7256B" w:rsidRDefault="000B03B1" w:rsidP="00181730">
            <w:pPr>
              <w:jc w:val="right"/>
            </w:pPr>
            <w:r w:rsidRPr="00F7256B">
              <w:t>Муниципального образования Приозе</w:t>
            </w:r>
            <w:r w:rsidRPr="00F7256B">
              <w:t>р</w:t>
            </w:r>
            <w:r w:rsidRPr="00F7256B">
              <w:t>ский муниципальный район</w:t>
            </w:r>
          </w:p>
          <w:p w:rsidR="000B03B1" w:rsidRPr="00F7256B" w:rsidRDefault="000B03B1" w:rsidP="00181730">
            <w:pPr>
              <w:jc w:val="right"/>
            </w:pPr>
            <w:r w:rsidRPr="00F7256B">
              <w:t xml:space="preserve">  Ленинградской области                                       </w:t>
            </w:r>
          </w:p>
          <w:p w:rsidR="000B03B1" w:rsidRPr="00F7256B" w:rsidRDefault="000B03B1" w:rsidP="00181730">
            <w:pPr>
              <w:jc w:val="right"/>
              <w:rPr>
                <w:b/>
              </w:rPr>
            </w:pPr>
            <w:r w:rsidRPr="00F7256B">
              <w:rPr>
                <w:b/>
              </w:rPr>
              <w:t>Потаповой С.Л.</w:t>
            </w:r>
          </w:p>
          <w:p w:rsidR="000B03B1" w:rsidRPr="00F7256B" w:rsidRDefault="000B03B1" w:rsidP="00181730">
            <w:pPr>
              <w:tabs>
                <w:tab w:val="left" w:pos="1725"/>
              </w:tabs>
              <w:jc w:val="center"/>
            </w:pPr>
            <w:r w:rsidRPr="00F7256B">
              <w:t xml:space="preserve"> </w:t>
            </w:r>
          </w:p>
          <w:p w:rsidR="000B03B1" w:rsidRPr="00F7256B" w:rsidRDefault="000B03B1" w:rsidP="00181730">
            <w:pPr>
              <w:jc w:val="right"/>
            </w:pPr>
            <w:r w:rsidRPr="00F7256B">
              <w:t>Копия: Председателю комитета образов</w:t>
            </w:r>
            <w:r w:rsidRPr="00F7256B">
              <w:t>а</w:t>
            </w:r>
            <w:r w:rsidRPr="00F7256B">
              <w:t>ния</w:t>
            </w:r>
          </w:p>
          <w:p w:rsidR="000B03B1" w:rsidRPr="00F7256B" w:rsidRDefault="000B03B1" w:rsidP="00181730">
            <w:pPr>
              <w:jc w:val="right"/>
              <w:rPr>
                <w:b/>
              </w:rPr>
            </w:pPr>
            <w:r w:rsidRPr="00F7256B">
              <w:rPr>
                <w:b/>
              </w:rPr>
              <w:t>Тысячной Г.Ф.</w:t>
            </w:r>
          </w:p>
          <w:p w:rsidR="000B03B1" w:rsidRPr="00F7256B" w:rsidRDefault="000B03B1" w:rsidP="00181730">
            <w:pPr>
              <w:jc w:val="right"/>
            </w:pPr>
          </w:p>
          <w:p w:rsidR="000B03B1" w:rsidRPr="00F7256B" w:rsidRDefault="000B03B1" w:rsidP="00BA7E87">
            <w:pPr>
              <w:jc w:val="right"/>
            </w:pPr>
            <w:r w:rsidRPr="00F7256B">
              <w:t xml:space="preserve">Копия: в администрации </w:t>
            </w:r>
          </w:p>
          <w:p w:rsidR="000B03B1" w:rsidRPr="00F7256B" w:rsidRDefault="000B03B1" w:rsidP="00BA7E87">
            <w:pPr>
              <w:jc w:val="right"/>
            </w:pPr>
            <w:r w:rsidRPr="00F7256B">
              <w:t>муниципальных образований Приозерск</w:t>
            </w:r>
            <w:r w:rsidRPr="00F7256B">
              <w:t>о</w:t>
            </w:r>
            <w:r w:rsidRPr="00F7256B">
              <w:t>го района</w:t>
            </w:r>
          </w:p>
          <w:p w:rsidR="000B03B1" w:rsidRPr="00F7256B" w:rsidRDefault="000B03B1" w:rsidP="00BA7E87">
            <w:pPr>
              <w:jc w:val="right"/>
            </w:pPr>
            <w:r w:rsidRPr="00F7256B">
              <w:t xml:space="preserve">  Ленинградской области</w:t>
            </w:r>
          </w:p>
          <w:p w:rsidR="000B03B1" w:rsidRPr="00F7256B" w:rsidRDefault="000B03B1" w:rsidP="00BA7E87">
            <w:pPr>
              <w:jc w:val="right"/>
            </w:pPr>
          </w:p>
          <w:p w:rsidR="000B03B1" w:rsidRDefault="000B03B1" w:rsidP="00BA7E87">
            <w:pPr>
              <w:tabs>
                <w:tab w:val="left" w:pos="1725"/>
              </w:tabs>
              <w:jc w:val="right"/>
            </w:pPr>
            <w:r w:rsidRPr="00F7256B">
              <w:t>Копия: Главному врачу ГБУЗ ЛО «Пр</w:t>
            </w:r>
            <w:r w:rsidRPr="00F7256B">
              <w:t>и</w:t>
            </w:r>
            <w:r w:rsidRPr="00F7256B">
              <w:t xml:space="preserve">озерская межрайонная больница»  </w:t>
            </w:r>
          </w:p>
          <w:p w:rsidR="000B03B1" w:rsidRDefault="000B03B1" w:rsidP="00BA7E87">
            <w:pPr>
              <w:tabs>
                <w:tab w:val="left" w:pos="1725"/>
              </w:tabs>
              <w:jc w:val="right"/>
              <w:rPr>
                <w:b/>
              </w:rPr>
            </w:pPr>
            <w:r w:rsidRPr="00F7256B">
              <w:rPr>
                <w:b/>
              </w:rPr>
              <w:t>Корнилову Е.В.</w:t>
            </w:r>
          </w:p>
          <w:p w:rsidR="000B03B1" w:rsidRPr="00F7256B" w:rsidRDefault="000B03B1" w:rsidP="00BA7E87">
            <w:pPr>
              <w:tabs>
                <w:tab w:val="left" w:pos="1725"/>
              </w:tabs>
              <w:jc w:val="right"/>
            </w:pPr>
          </w:p>
          <w:p w:rsidR="000B03B1" w:rsidRPr="00F7256B" w:rsidRDefault="000B03B1" w:rsidP="00BA7E87">
            <w:pPr>
              <w:tabs>
                <w:tab w:val="left" w:pos="1725"/>
              </w:tabs>
              <w:jc w:val="right"/>
            </w:pPr>
            <w:r w:rsidRPr="00F7256B">
              <w:t>Копия: Руководителю Комитета социал</w:t>
            </w:r>
            <w:r w:rsidRPr="00F7256B">
              <w:t>ь</w:t>
            </w:r>
            <w:r w:rsidRPr="00F7256B">
              <w:t>ной защиты населения</w:t>
            </w:r>
          </w:p>
          <w:p w:rsidR="000B03B1" w:rsidRDefault="000B03B1" w:rsidP="00BA7E87">
            <w:pPr>
              <w:tabs>
                <w:tab w:val="left" w:pos="1725"/>
              </w:tabs>
              <w:jc w:val="right"/>
              <w:rPr>
                <w:b/>
              </w:rPr>
            </w:pPr>
            <w:r w:rsidRPr="00F7256B">
              <w:rPr>
                <w:b/>
              </w:rPr>
              <w:t>Кузнецовой В.Б.</w:t>
            </w:r>
          </w:p>
          <w:p w:rsidR="000B03B1" w:rsidRPr="00F7256B" w:rsidRDefault="000B03B1" w:rsidP="00BA7E87">
            <w:pPr>
              <w:tabs>
                <w:tab w:val="left" w:pos="1725"/>
              </w:tabs>
              <w:jc w:val="right"/>
              <w:rPr>
                <w:b/>
              </w:rPr>
            </w:pPr>
          </w:p>
          <w:p w:rsidR="000B03B1" w:rsidRPr="00BA7E87" w:rsidRDefault="000B03B1" w:rsidP="00BA7E87">
            <w:pPr>
              <w:tabs>
                <w:tab w:val="left" w:pos="1725"/>
              </w:tabs>
              <w:jc w:val="right"/>
              <w:rPr>
                <w:b/>
                <w:bCs/>
              </w:rPr>
            </w:pPr>
            <w:r w:rsidRPr="00F7256B">
              <w:t xml:space="preserve"> Копия: Руководителям предприятий и о</w:t>
            </w:r>
            <w:r w:rsidRPr="00F7256B">
              <w:t>р</w:t>
            </w:r>
            <w:r w:rsidRPr="00F7256B">
              <w:t xml:space="preserve">ганизаций района </w:t>
            </w:r>
          </w:p>
          <w:p w:rsidR="000B03B1" w:rsidRDefault="000B03B1" w:rsidP="00181730">
            <w:pPr>
              <w:ind w:left="216"/>
              <w:jc w:val="right"/>
              <w:rPr>
                <w:b/>
              </w:rPr>
            </w:pPr>
          </w:p>
        </w:tc>
      </w:tr>
      <w:tr w:rsidR="000B03B1" w:rsidTr="00777964">
        <w:trPr>
          <w:gridAfter w:val="1"/>
          <w:wAfter w:w="3494" w:type="dxa"/>
          <w:cantSplit/>
        </w:trPr>
        <w:tc>
          <w:tcPr>
            <w:tcW w:w="2088" w:type="dxa"/>
          </w:tcPr>
          <w:p w:rsidR="000B03B1" w:rsidRDefault="000B03B1" w:rsidP="00777964">
            <w:pPr>
              <w:rPr>
                <w:sz w:val="18"/>
              </w:rPr>
            </w:pPr>
            <w:r>
              <w:rPr>
                <w:sz w:val="18"/>
              </w:rPr>
              <w:t>«19»января    2016  г.</w:t>
            </w:r>
          </w:p>
        </w:tc>
        <w:tc>
          <w:tcPr>
            <w:tcW w:w="360" w:type="dxa"/>
          </w:tcPr>
          <w:p w:rsidR="000B03B1" w:rsidRDefault="000B03B1" w:rsidP="00777964">
            <w:pPr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0B03B1" w:rsidRPr="00625984" w:rsidRDefault="000B03B1" w:rsidP="00777964">
            <w:pPr>
              <w:rPr>
                <w:sz w:val="18"/>
              </w:rPr>
            </w:pPr>
            <w:r>
              <w:rPr>
                <w:sz w:val="18"/>
              </w:rPr>
              <w:t xml:space="preserve">          47-13-03-</w:t>
            </w:r>
            <w:r w:rsidRPr="00625984">
              <w:rPr>
                <w:sz w:val="18"/>
              </w:rPr>
              <w:t>2</w:t>
            </w:r>
            <w:r>
              <w:rPr>
                <w:sz w:val="18"/>
              </w:rPr>
              <w:t>3</w:t>
            </w:r>
          </w:p>
        </w:tc>
        <w:tc>
          <w:tcPr>
            <w:tcW w:w="1133" w:type="dxa"/>
          </w:tcPr>
          <w:p w:rsidR="000B03B1" w:rsidRDefault="000B03B1" w:rsidP="00777964">
            <w:pPr>
              <w:jc w:val="both"/>
            </w:pPr>
          </w:p>
        </w:tc>
      </w:tr>
      <w:tr w:rsidR="000B03B1" w:rsidTr="00777964">
        <w:trPr>
          <w:gridAfter w:val="2"/>
          <w:wAfter w:w="4627" w:type="dxa"/>
          <w:cantSplit/>
        </w:trPr>
        <w:tc>
          <w:tcPr>
            <w:tcW w:w="2088" w:type="dxa"/>
          </w:tcPr>
          <w:p w:rsidR="000B03B1" w:rsidRPr="00625984" w:rsidRDefault="000B03B1" w:rsidP="00777964">
            <w:pPr>
              <w:rPr>
                <w:sz w:val="18"/>
              </w:rPr>
            </w:pPr>
            <w:r>
              <w:rPr>
                <w:sz w:val="18"/>
              </w:rPr>
              <w:t xml:space="preserve">На № </w:t>
            </w:r>
          </w:p>
        </w:tc>
        <w:tc>
          <w:tcPr>
            <w:tcW w:w="3180" w:type="dxa"/>
            <w:gridSpan w:val="2"/>
          </w:tcPr>
          <w:p w:rsidR="000B03B1" w:rsidRPr="00625984" w:rsidRDefault="000B03B1" w:rsidP="00777964">
            <w:pPr>
              <w:rPr>
                <w:sz w:val="18"/>
              </w:rPr>
            </w:pPr>
            <w:r>
              <w:rPr>
                <w:sz w:val="18"/>
              </w:rPr>
              <w:t xml:space="preserve">От </w:t>
            </w:r>
          </w:p>
        </w:tc>
      </w:tr>
    </w:tbl>
    <w:p w:rsidR="000B03B1" w:rsidRDefault="000B03B1" w:rsidP="000B688A">
      <w:pPr>
        <w:jc w:val="both"/>
      </w:pPr>
    </w:p>
    <w:p w:rsidR="000B03B1" w:rsidRDefault="000B03B1" w:rsidP="000B688A">
      <w:pPr>
        <w:jc w:val="both"/>
      </w:pPr>
      <w:r>
        <w:t xml:space="preserve">    </w:t>
      </w:r>
    </w:p>
    <w:p w:rsidR="000B03B1" w:rsidRDefault="000B03B1" w:rsidP="000B688A">
      <w:pPr>
        <w:shd w:val="clear" w:color="auto" w:fill="FFFFFF"/>
        <w:spacing w:before="19"/>
        <w:jc w:val="both"/>
      </w:pPr>
    </w:p>
    <w:p w:rsidR="000B03B1" w:rsidRDefault="000B03B1" w:rsidP="00181730">
      <w:pPr>
        <w:jc w:val="center"/>
      </w:pPr>
    </w:p>
    <w:p w:rsidR="000B03B1" w:rsidRDefault="000B03B1" w:rsidP="00181730">
      <w:pPr>
        <w:jc w:val="center"/>
      </w:pPr>
      <w:r>
        <w:t>Уважаемые руководители !</w:t>
      </w:r>
    </w:p>
    <w:p w:rsidR="000B03B1" w:rsidRDefault="000B03B1" w:rsidP="00181730">
      <w:pPr>
        <w:jc w:val="center"/>
      </w:pPr>
    </w:p>
    <w:p w:rsidR="000B03B1" w:rsidRPr="00562C7A" w:rsidRDefault="000B03B1" w:rsidP="00F7256B">
      <w:pPr>
        <w:shd w:val="clear" w:color="auto" w:fill="FFFFFF"/>
        <w:spacing w:before="19"/>
        <w:jc w:val="both"/>
      </w:pPr>
      <w:r>
        <w:t xml:space="preserve">С целью профилактики и предупреждения заболеваний гриппом </w:t>
      </w:r>
      <w:r w:rsidRPr="00286C1B">
        <w:t xml:space="preserve">Территориальный отдел Управления Роспотребнадзора  по Ленинградской области в Приозерском районе </w:t>
      </w:r>
      <w:r w:rsidRPr="007C3A5D">
        <w:t>предл</w:t>
      </w:r>
      <w:r w:rsidRPr="007C3A5D">
        <w:t>а</w:t>
      </w:r>
      <w:r w:rsidRPr="007C3A5D">
        <w:t>гае</w:t>
      </w:r>
      <w:r>
        <w:t>т</w:t>
      </w:r>
      <w:r w:rsidRPr="007C3A5D">
        <w:t xml:space="preserve"> разместить на официальн</w:t>
      </w:r>
      <w:r>
        <w:t>ых</w:t>
      </w:r>
      <w:r w:rsidRPr="007C3A5D">
        <w:t xml:space="preserve"> сайт</w:t>
      </w:r>
      <w:r>
        <w:t>ах</w:t>
      </w:r>
      <w:r w:rsidRPr="007C3A5D">
        <w:t xml:space="preserve"> </w:t>
      </w:r>
      <w:r>
        <w:t>органов местного самоуправления</w:t>
      </w:r>
      <w:r w:rsidRPr="007C3A5D">
        <w:t xml:space="preserve">  Ленингра</w:t>
      </w:r>
      <w:r w:rsidRPr="007C3A5D">
        <w:t>д</w:t>
      </w:r>
      <w:r w:rsidRPr="007C3A5D">
        <w:t>ской области</w:t>
      </w:r>
      <w:r>
        <w:t xml:space="preserve"> и на информационных стендах предприятий и организаций памятку о </w:t>
      </w:r>
      <w:r w:rsidRPr="00562C7A">
        <w:t>пр</w:t>
      </w:r>
      <w:r w:rsidRPr="00562C7A">
        <w:t>о</w:t>
      </w:r>
      <w:r w:rsidRPr="00562C7A">
        <w:t>филактике гриппа A (H1N1)2009</w:t>
      </w:r>
      <w:r>
        <w:t>.</w:t>
      </w:r>
    </w:p>
    <w:p w:rsidR="000B03B1" w:rsidRPr="00286C1B" w:rsidRDefault="000B03B1" w:rsidP="00181730">
      <w:pPr>
        <w:ind w:firstLine="900"/>
        <w:jc w:val="both"/>
      </w:pPr>
    </w:p>
    <w:p w:rsidR="000B03B1" w:rsidRDefault="000B03B1" w:rsidP="000B688A">
      <w:pPr>
        <w:shd w:val="clear" w:color="auto" w:fill="FFFFFF"/>
        <w:spacing w:before="19"/>
        <w:jc w:val="both"/>
      </w:pPr>
    </w:p>
    <w:p w:rsidR="000B03B1" w:rsidRDefault="000B03B1" w:rsidP="000B688A">
      <w:pPr>
        <w:shd w:val="clear" w:color="auto" w:fill="FFFFFF"/>
        <w:spacing w:before="19"/>
        <w:jc w:val="both"/>
      </w:pPr>
    </w:p>
    <w:p w:rsidR="000B03B1" w:rsidRDefault="000B03B1" w:rsidP="000B688A">
      <w:pPr>
        <w:shd w:val="clear" w:color="auto" w:fill="FFFFFF"/>
        <w:spacing w:before="19"/>
        <w:jc w:val="both"/>
      </w:pPr>
      <w:r>
        <w:t>Начальник Территориального отдела</w:t>
      </w:r>
    </w:p>
    <w:p w:rsidR="000B03B1" w:rsidRDefault="000B03B1" w:rsidP="000B688A">
      <w:pPr>
        <w:shd w:val="clear" w:color="auto" w:fill="FFFFFF"/>
        <w:spacing w:before="19"/>
        <w:jc w:val="both"/>
      </w:pPr>
      <w:r>
        <w:t xml:space="preserve">Управления Роспотребнадзора по ЛО </w:t>
      </w:r>
    </w:p>
    <w:p w:rsidR="000B03B1" w:rsidRDefault="000B03B1" w:rsidP="000B688A">
      <w:pPr>
        <w:shd w:val="clear" w:color="auto" w:fill="FFFFFF"/>
        <w:spacing w:before="19"/>
        <w:jc w:val="both"/>
      </w:pPr>
      <w:r>
        <w:t>в Приозерском р-не                                                                          Н.Д.Никитенко</w:t>
      </w:r>
    </w:p>
    <w:p w:rsidR="000B03B1" w:rsidRDefault="000B03B1" w:rsidP="000B688A">
      <w:pPr>
        <w:shd w:val="clear" w:color="auto" w:fill="FFFFFF"/>
        <w:spacing w:before="19"/>
        <w:jc w:val="both"/>
      </w:pPr>
    </w:p>
    <w:p w:rsidR="000B03B1" w:rsidRDefault="000B03B1" w:rsidP="000B688A">
      <w:pPr>
        <w:shd w:val="clear" w:color="auto" w:fill="FFFFFF"/>
        <w:spacing w:before="19"/>
        <w:jc w:val="both"/>
      </w:pPr>
    </w:p>
    <w:p w:rsidR="000B03B1" w:rsidRDefault="000B03B1" w:rsidP="000B688A">
      <w:pPr>
        <w:shd w:val="clear" w:color="auto" w:fill="FFFFFF"/>
        <w:spacing w:before="19"/>
        <w:jc w:val="both"/>
      </w:pPr>
    </w:p>
    <w:p w:rsidR="000B03B1" w:rsidRPr="00EA6A8E" w:rsidRDefault="000B03B1" w:rsidP="000B688A">
      <w:pPr>
        <w:shd w:val="clear" w:color="auto" w:fill="FFFFFF"/>
        <w:spacing w:before="19"/>
        <w:jc w:val="both"/>
        <w:rPr>
          <w:sz w:val="18"/>
          <w:szCs w:val="18"/>
        </w:rPr>
      </w:pPr>
      <w:r w:rsidRPr="00EA6A8E">
        <w:rPr>
          <w:sz w:val="18"/>
          <w:szCs w:val="18"/>
        </w:rPr>
        <w:t>Удалова Л.П.</w:t>
      </w:r>
    </w:p>
    <w:p w:rsidR="000B03B1" w:rsidRPr="00EA6A8E" w:rsidRDefault="000B03B1" w:rsidP="000B688A">
      <w:pPr>
        <w:shd w:val="clear" w:color="auto" w:fill="FFFFFF"/>
        <w:spacing w:before="19"/>
        <w:jc w:val="both"/>
        <w:rPr>
          <w:sz w:val="18"/>
          <w:szCs w:val="18"/>
        </w:rPr>
      </w:pPr>
      <w:r w:rsidRPr="00EA6A8E">
        <w:rPr>
          <w:sz w:val="18"/>
          <w:szCs w:val="18"/>
        </w:rPr>
        <w:t>33-854</w:t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КАК ЗАЩИТИТЬСЯ ОТ ГРИППА A (H1N1)2009</w:t>
      </w:r>
    </w:p>
    <w:p w:rsidR="000B03B1" w:rsidRPr="0006769C" w:rsidRDefault="000B03B1" w:rsidP="000B688A">
      <w:pPr>
        <w:jc w:val="both"/>
        <w:rPr>
          <w:color w:val="1D1D1D"/>
          <w:sz w:val="28"/>
          <w:szCs w:val="28"/>
        </w:rPr>
      </w:pPr>
      <w:r w:rsidRPr="0006769C">
        <w:rPr>
          <w:color w:val="1D1D1D"/>
          <w:sz w:val="28"/>
          <w:szCs w:val="28"/>
        </w:rPr>
        <w:br w:type="textWrapping" w:clear="all"/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</w:t>
      </w:r>
      <w:r w:rsidRPr="0006769C">
        <w:rPr>
          <w:color w:val="242424"/>
          <w:sz w:val="28"/>
          <w:szCs w:val="28"/>
        </w:rPr>
        <w:t>о</w:t>
      </w:r>
      <w:r w:rsidRPr="0006769C">
        <w:rPr>
          <w:color w:val="242424"/>
          <w:sz w:val="28"/>
          <w:szCs w:val="28"/>
        </w:rPr>
        <w:t>гичны симптомам обычного (сезонного) гриппа. Тяжесть заболевания зав</w:t>
      </w:r>
      <w:r w:rsidRPr="0006769C">
        <w:rPr>
          <w:color w:val="242424"/>
          <w:sz w:val="28"/>
          <w:szCs w:val="28"/>
        </w:rPr>
        <w:t>и</w:t>
      </w:r>
      <w:r w:rsidRPr="0006769C">
        <w:rPr>
          <w:color w:val="242424"/>
          <w:sz w:val="28"/>
          <w:szCs w:val="28"/>
        </w:rPr>
        <w:t>сит от целого ряда факторов, в том числе от общего состояния организма и возраста.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Предрасположены к заболеванию: пожилые люди, маленькие дети, береме</w:t>
      </w:r>
      <w:r w:rsidRPr="0006769C">
        <w:rPr>
          <w:color w:val="242424"/>
          <w:sz w:val="28"/>
          <w:szCs w:val="28"/>
        </w:rPr>
        <w:t>н</w:t>
      </w:r>
      <w:r w:rsidRPr="0006769C">
        <w:rPr>
          <w:color w:val="242424"/>
          <w:sz w:val="28"/>
          <w:szCs w:val="28"/>
        </w:rPr>
        <w:t>ные женщины и люди, страдающие хроническими заболеваниями (астмой, диабетом, сердечнососудистыми заболеваниями), и с ослабленным иммун</w:t>
      </w:r>
      <w:r w:rsidRPr="0006769C">
        <w:rPr>
          <w:color w:val="242424"/>
          <w:sz w:val="28"/>
          <w:szCs w:val="28"/>
        </w:rPr>
        <w:t>и</w:t>
      </w:r>
      <w:r w:rsidRPr="0006769C">
        <w:rPr>
          <w:color w:val="242424"/>
          <w:sz w:val="28"/>
          <w:szCs w:val="28"/>
        </w:rPr>
        <w:t>тетом.</w:t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ПРАВИЛО 1. МОЙТЕ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Часто мойте руки с мылом.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Чистите и дезинфицируйте поверхности, используя бытовые моющие сре</w:t>
      </w:r>
      <w:r w:rsidRPr="0006769C">
        <w:rPr>
          <w:color w:val="242424"/>
          <w:sz w:val="28"/>
          <w:szCs w:val="28"/>
        </w:rPr>
        <w:t>д</w:t>
      </w:r>
      <w:r w:rsidRPr="0006769C">
        <w:rPr>
          <w:color w:val="242424"/>
          <w:sz w:val="28"/>
          <w:szCs w:val="28"/>
        </w:rPr>
        <w:t>ства.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Гигиена рук - это важная мера профилактики распространения гриппа. М</w:t>
      </w:r>
      <w:r w:rsidRPr="0006769C">
        <w:rPr>
          <w:color w:val="242424"/>
          <w:sz w:val="28"/>
          <w:szCs w:val="28"/>
        </w:rPr>
        <w:t>ы</w:t>
      </w:r>
      <w:r w:rsidRPr="0006769C">
        <w:rPr>
          <w:color w:val="242424"/>
          <w:sz w:val="28"/>
          <w:szCs w:val="28"/>
        </w:rPr>
        <w:t>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0B03B1" w:rsidRPr="0006769C" w:rsidRDefault="000B03B1" w:rsidP="000B688A">
      <w:pPr>
        <w:jc w:val="both"/>
        <w:rPr>
          <w:color w:val="1D1D1D"/>
          <w:sz w:val="28"/>
          <w:szCs w:val="28"/>
        </w:rPr>
      </w:pPr>
      <w:r w:rsidRPr="0006769C">
        <w:rPr>
          <w:color w:val="1D1D1D"/>
          <w:sz w:val="28"/>
          <w:szCs w:val="28"/>
        </w:rPr>
        <w:br w:type="textWrapping" w:clear="all"/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ПРАВИЛО 2. СОБЛЮДАЙТЕ РАССТОЯНИЕ И ЭТИКЕТ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поездок и многолюдных мест.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Прикрывайте рот и нос платком при кашле или чихании.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трогать руками глаза, нос или рот. Гриппозный вирус распростр</w:t>
      </w:r>
      <w:r w:rsidRPr="0006769C">
        <w:rPr>
          <w:color w:val="242424"/>
          <w:sz w:val="28"/>
          <w:szCs w:val="28"/>
        </w:rPr>
        <w:t>а</w:t>
      </w:r>
      <w:r w:rsidRPr="0006769C">
        <w:rPr>
          <w:color w:val="242424"/>
          <w:sz w:val="28"/>
          <w:szCs w:val="28"/>
        </w:rPr>
        <w:t>няется этими путями.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Не сплевывайте в общественных местах.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Вирус легко передается от больного человека к здоровому воздушно-капельным путем (при чихании, кашле), поэтому необходимо соблюдать ра</w:t>
      </w:r>
      <w:r w:rsidRPr="0006769C">
        <w:rPr>
          <w:color w:val="242424"/>
          <w:sz w:val="28"/>
          <w:szCs w:val="28"/>
        </w:rPr>
        <w:t>с</w:t>
      </w:r>
      <w:r w:rsidRPr="0006769C">
        <w:rPr>
          <w:color w:val="242424"/>
          <w:sz w:val="28"/>
          <w:szCs w:val="28"/>
        </w:rPr>
        <w:t>стояние не менее 1 метра от больных. При кашле, чихании следует прикр</w:t>
      </w:r>
      <w:r w:rsidRPr="0006769C">
        <w:rPr>
          <w:color w:val="242424"/>
          <w:sz w:val="28"/>
          <w:szCs w:val="28"/>
        </w:rPr>
        <w:t>ы</w:t>
      </w:r>
      <w:r w:rsidRPr="0006769C">
        <w:rPr>
          <w:color w:val="242424"/>
          <w:sz w:val="28"/>
          <w:szCs w:val="28"/>
        </w:rPr>
        <w:t>вать рот и нос одноразовыми салфетками, которые после использования нужно выбрасывать. Избегая излишние посещения многолюдных мест, уменьшаем риск заболевания.</w:t>
      </w:r>
    </w:p>
    <w:p w:rsidR="000B03B1" w:rsidRPr="0006769C" w:rsidRDefault="000B03B1" w:rsidP="000B688A">
      <w:pPr>
        <w:jc w:val="both"/>
        <w:rPr>
          <w:color w:val="1D1D1D"/>
          <w:sz w:val="28"/>
          <w:szCs w:val="28"/>
        </w:rPr>
      </w:pPr>
      <w:r w:rsidRPr="0006769C">
        <w:rPr>
          <w:color w:val="1D1D1D"/>
          <w:sz w:val="28"/>
          <w:szCs w:val="28"/>
        </w:rPr>
        <w:br w:type="textWrapping" w:clear="all"/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ПРАВИЛО 3. ВЕДИТЕ ЗДОРОВЫЙ ОБРАЗ ЖИЗНИ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</w:t>
      </w:r>
      <w:r w:rsidRPr="0006769C">
        <w:rPr>
          <w:color w:val="242424"/>
          <w:sz w:val="28"/>
          <w:szCs w:val="28"/>
        </w:rPr>
        <w:t>и</w:t>
      </w:r>
      <w:r w:rsidRPr="0006769C">
        <w:rPr>
          <w:color w:val="242424"/>
          <w:sz w:val="28"/>
          <w:szCs w:val="28"/>
        </w:rPr>
        <w:t>щевых продуктов богатых белками, витаминами и минеральными веществ</w:t>
      </w:r>
      <w:r w:rsidRPr="0006769C">
        <w:rPr>
          <w:color w:val="242424"/>
          <w:sz w:val="28"/>
          <w:szCs w:val="28"/>
        </w:rPr>
        <w:t>а</w:t>
      </w:r>
      <w:r w:rsidRPr="0006769C">
        <w:rPr>
          <w:color w:val="242424"/>
          <w:sz w:val="28"/>
          <w:szCs w:val="28"/>
        </w:rPr>
        <w:t>ми, физическую активность.</w:t>
      </w:r>
    </w:p>
    <w:p w:rsidR="000B03B1" w:rsidRPr="0006769C" w:rsidRDefault="000B03B1" w:rsidP="000B688A">
      <w:pPr>
        <w:jc w:val="both"/>
        <w:rPr>
          <w:color w:val="1D1D1D"/>
          <w:sz w:val="28"/>
          <w:szCs w:val="28"/>
        </w:rPr>
      </w:pPr>
      <w:r w:rsidRPr="0006769C">
        <w:rPr>
          <w:color w:val="1D1D1D"/>
          <w:sz w:val="28"/>
          <w:szCs w:val="28"/>
        </w:rPr>
        <w:br w:type="textWrapping" w:clear="all"/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КАКОВЫ СИМПТОМЫ ГРИППА А (H1N1)2009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Самые распространённые симптомы гриппа А(Н1N1)2009: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высокая температура тела (97%),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кашель (94%),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насморк (59%),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боль в горле (50%),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головная боль (47%),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учащенное дыхание (41%),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боли в мышцах (35%),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• конъюнктивит (9%).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 некоторых случаях наблюдались симптомы желудочно-кишечных ра</w:t>
      </w:r>
      <w:r w:rsidRPr="0006769C">
        <w:rPr>
          <w:color w:val="242424"/>
          <w:sz w:val="28"/>
          <w:szCs w:val="28"/>
        </w:rPr>
        <w:t>с</w:t>
      </w:r>
      <w:r w:rsidRPr="0006769C">
        <w:rPr>
          <w:color w:val="242424"/>
          <w:sz w:val="28"/>
          <w:szCs w:val="28"/>
        </w:rPr>
        <w:t>стройств (которые не характерны для сезонного гриппа): тошнота, рвота (18%), диарея (12%).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Осложнения гриппа А(Н1N1)2009: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Характерная особенность гриппа А(Н1N1)2009 — раннее появление осло</w:t>
      </w:r>
      <w:r w:rsidRPr="0006769C">
        <w:rPr>
          <w:color w:val="242424"/>
          <w:sz w:val="28"/>
          <w:szCs w:val="28"/>
        </w:rPr>
        <w:t>ж</w:t>
      </w:r>
      <w:r w:rsidRPr="0006769C">
        <w:rPr>
          <w:color w:val="242424"/>
          <w:sz w:val="28"/>
          <w:szCs w:val="28"/>
        </w:rPr>
        <w:t>нений. Если при сезонном гриппе осложнения возникают, как правило, на 5-7 день и позже, то при гриппе А(Н1N1)2009 осложнения могут развиваться уже на 2-3-й день болезни.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Среди осложнений лидирует первичная вирусная пневмония. Ухудшение с</w:t>
      </w:r>
      <w:r w:rsidRPr="0006769C">
        <w:rPr>
          <w:color w:val="242424"/>
          <w:sz w:val="28"/>
          <w:szCs w:val="28"/>
        </w:rPr>
        <w:t>о</w:t>
      </w:r>
      <w:r w:rsidRPr="0006769C">
        <w:rPr>
          <w:color w:val="242424"/>
          <w:sz w:val="28"/>
          <w:szCs w:val="28"/>
        </w:rPr>
        <w:t>стояния при вирусной пневмонии идёт быстрыми темпами, и у многих пац</w:t>
      </w:r>
      <w:r w:rsidRPr="0006769C">
        <w:rPr>
          <w:color w:val="242424"/>
          <w:sz w:val="28"/>
          <w:szCs w:val="28"/>
        </w:rPr>
        <w:t>и</w:t>
      </w:r>
      <w:r w:rsidRPr="0006769C">
        <w:rPr>
          <w:color w:val="242424"/>
          <w:sz w:val="28"/>
          <w:szCs w:val="28"/>
        </w:rPr>
        <w:t>ентов уже в течение 24 часов развивается дыхательная недостаточность, тр</w:t>
      </w:r>
      <w:r w:rsidRPr="0006769C">
        <w:rPr>
          <w:color w:val="242424"/>
          <w:sz w:val="28"/>
          <w:szCs w:val="28"/>
        </w:rPr>
        <w:t>е</w:t>
      </w:r>
      <w:r w:rsidRPr="0006769C">
        <w:rPr>
          <w:color w:val="242424"/>
          <w:sz w:val="28"/>
          <w:szCs w:val="28"/>
        </w:rPr>
        <w:t>бующая немедленной респираторной поддержки с механической вентиляц</w:t>
      </w:r>
      <w:r w:rsidRPr="0006769C">
        <w:rPr>
          <w:color w:val="242424"/>
          <w:sz w:val="28"/>
          <w:szCs w:val="28"/>
        </w:rPr>
        <w:t>и</w:t>
      </w:r>
      <w:r w:rsidRPr="0006769C">
        <w:rPr>
          <w:color w:val="242424"/>
          <w:sz w:val="28"/>
          <w:szCs w:val="28"/>
        </w:rPr>
        <w:t>ей лёгких.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Быстро начатое лечение способствует облегчению степени тяжести болезни.</w:t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ЧТО ДЕЛАТЬ В СЛУЧАЕ ЗАБОЛЕВАНИЯ ГРИППОМ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Оставайтесь дома и срочно обращайтесь к врачу.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Избегайте многолюдных мест. Надевайте гигиеническую маску для сниж</w:t>
      </w:r>
      <w:r w:rsidRPr="0006769C">
        <w:rPr>
          <w:color w:val="242424"/>
          <w:sz w:val="28"/>
          <w:szCs w:val="28"/>
        </w:rPr>
        <w:t>е</w:t>
      </w:r>
      <w:r w:rsidRPr="0006769C">
        <w:rPr>
          <w:color w:val="242424"/>
          <w:sz w:val="28"/>
          <w:szCs w:val="28"/>
        </w:rPr>
        <w:t>ния риска распространения инфекции.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Прикрывайте рот и нос платком, когда чихаете или кашляете. Как можно ч</w:t>
      </w:r>
      <w:r w:rsidRPr="0006769C">
        <w:rPr>
          <w:color w:val="242424"/>
          <w:sz w:val="28"/>
          <w:szCs w:val="28"/>
        </w:rPr>
        <w:t>а</w:t>
      </w:r>
      <w:r w:rsidRPr="0006769C">
        <w:rPr>
          <w:color w:val="242424"/>
          <w:sz w:val="28"/>
          <w:szCs w:val="28"/>
        </w:rPr>
        <w:t>ще мойте руки с мылом.</w:t>
      </w:r>
    </w:p>
    <w:p w:rsidR="000B03B1" w:rsidRPr="0006769C" w:rsidRDefault="000B03B1" w:rsidP="000B688A">
      <w:pPr>
        <w:spacing w:before="100" w:beforeAutospacing="1" w:after="167"/>
        <w:jc w:val="center"/>
        <w:rPr>
          <w:color w:val="242424"/>
          <w:sz w:val="28"/>
          <w:szCs w:val="28"/>
        </w:rPr>
      </w:pPr>
      <w:r w:rsidRPr="0006769C">
        <w:rPr>
          <w:b/>
          <w:bCs/>
          <w:color w:val="242424"/>
          <w:sz w:val="28"/>
          <w:szCs w:val="28"/>
        </w:rPr>
        <w:t>ЧТО ДЕЛАТЬ ЕСЛИ В СЕМЬЕ КТО-ТО ЗАБОЛЕЛ ГРИППОМ</w:t>
      </w:r>
    </w:p>
    <w:p w:rsidR="000B03B1" w:rsidRPr="0006769C" w:rsidRDefault="000B03B1" w:rsidP="000B688A">
      <w:pPr>
        <w:jc w:val="both"/>
        <w:rPr>
          <w:color w:val="1D1D1D"/>
          <w:sz w:val="28"/>
          <w:szCs w:val="28"/>
        </w:rPr>
      </w:pPr>
      <w:r w:rsidRPr="0006769C">
        <w:rPr>
          <w:color w:val="1D1D1D"/>
          <w:sz w:val="28"/>
          <w:szCs w:val="28"/>
        </w:rPr>
        <w:br w:type="textWrapping" w:clear="all"/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Выделите больному отдельную комнату в доме. Если это невозможно, с</w:t>
      </w:r>
      <w:r w:rsidRPr="0006769C">
        <w:rPr>
          <w:color w:val="242424"/>
          <w:sz w:val="28"/>
          <w:szCs w:val="28"/>
        </w:rPr>
        <w:t>о</w:t>
      </w:r>
      <w:r w:rsidRPr="0006769C">
        <w:rPr>
          <w:color w:val="242424"/>
          <w:sz w:val="28"/>
          <w:szCs w:val="28"/>
        </w:rPr>
        <w:t>блюдайте расстояние не менее 1 метра от больного.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</w:t>
      </w:r>
      <w:r w:rsidRPr="0006769C">
        <w:rPr>
          <w:color w:val="242424"/>
          <w:sz w:val="28"/>
          <w:szCs w:val="28"/>
        </w:rPr>
        <w:t>а</w:t>
      </w:r>
      <w:r w:rsidRPr="0006769C">
        <w:rPr>
          <w:color w:val="242424"/>
          <w:sz w:val="28"/>
          <w:szCs w:val="28"/>
        </w:rPr>
        <w:t>ниями.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Часто проветривайте помещение.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Часто мойте руки с мылом.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Ухаживая за больным, прикрывайте рот и нос маской или другими защитн</w:t>
      </w:r>
      <w:r w:rsidRPr="0006769C">
        <w:rPr>
          <w:color w:val="242424"/>
          <w:sz w:val="28"/>
          <w:szCs w:val="28"/>
        </w:rPr>
        <w:t>ы</w:t>
      </w:r>
      <w:r w:rsidRPr="0006769C">
        <w:rPr>
          <w:color w:val="242424"/>
          <w:sz w:val="28"/>
          <w:szCs w:val="28"/>
        </w:rPr>
        <w:t>ми средствами (платком, шарфом и др.).</w:t>
      </w:r>
    </w:p>
    <w:p w:rsidR="000B03B1" w:rsidRPr="0006769C" w:rsidRDefault="000B03B1" w:rsidP="000B688A">
      <w:pPr>
        <w:spacing w:before="100" w:beforeAutospacing="1" w:after="167"/>
        <w:jc w:val="both"/>
        <w:rPr>
          <w:color w:val="242424"/>
          <w:sz w:val="28"/>
          <w:szCs w:val="28"/>
        </w:rPr>
      </w:pPr>
      <w:r w:rsidRPr="0006769C">
        <w:rPr>
          <w:color w:val="242424"/>
          <w:sz w:val="28"/>
          <w:szCs w:val="28"/>
        </w:rPr>
        <w:t>Ухаживать за больным должен только один член семьи.</w:t>
      </w:r>
    </w:p>
    <w:p w:rsidR="000B03B1" w:rsidRDefault="000B03B1" w:rsidP="000B688A"/>
    <w:p w:rsidR="000B03B1" w:rsidRDefault="000B03B1"/>
    <w:sectPr w:rsidR="000B03B1" w:rsidSect="00171AE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88A"/>
    <w:rsid w:val="0006769C"/>
    <w:rsid w:val="000B03B1"/>
    <w:rsid w:val="000B1FAE"/>
    <w:rsid w:val="000B688A"/>
    <w:rsid w:val="00117E4E"/>
    <w:rsid w:val="00171AE2"/>
    <w:rsid w:val="00181730"/>
    <w:rsid w:val="001B0ED1"/>
    <w:rsid w:val="001C588D"/>
    <w:rsid w:val="00286C1B"/>
    <w:rsid w:val="002B75B2"/>
    <w:rsid w:val="003768D4"/>
    <w:rsid w:val="003A7699"/>
    <w:rsid w:val="003B3E0B"/>
    <w:rsid w:val="004F41EC"/>
    <w:rsid w:val="005344A3"/>
    <w:rsid w:val="00562C7A"/>
    <w:rsid w:val="00567547"/>
    <w:rsid w:val="005A6CC1"/>
    <w:rsid w:val="005F6E3B"/>
    <w:rsid w:val="00625984"/>
    <w:rsid w:val="006B1F47"/>
    <w:rsid w:val="00710004"/>
    <w:rsid w:val="00777964"/>
    <w:rsid w:val="007C3A5D"/>
    <w:rsid w:val="007D74E7"/>
    <w:rsid w:val="00840E2E"/>
    <w:rsid w:val="00865B71"/>
    <w:rsid w:val="00876311"/>
    <w:rsid w:val="008C723B"/>
    <w:rsid w:val="00923975"/>
    <w:rsid w:val="00AC677F"/>
    <w:rsid w:val="00B643EC"/>
    <w:rsid w:val="00B95FFB"/>
    <w:rsid w:val="00BA6D99"/>
    <w:rsid w:val="00BA7E87"/>
    <w:rsid w:val="00BB5BAD"/>
    <w:rsid w:val="00BB6EE7"/>
    <w:rsid w:val="00C51301"/>
    <w:rsid w:val="00C9680E"/>
    <w:rsid w:val="00D018F8"/>
    <w:rsid w:val="00D1411C"/>
    <w:rsid w:val="00D824DE"/>
    <w:rsid w:val="00D847A1"/>
    <w:rsid w:val="00EA6A8E"/>
    <w:rsid w:val="00F37404"/>
    <w:rsid w:val="00F7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8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Знак3 Знак Знак Знак"/>
    <w:basedOn w:val="Normal"/>
    <w:uiPriority w:val="99"/>
    <w:rsid w:val="000B68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0B688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B688A"/>
    <w:rPr>
      <w:rFonts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0B688A"/>
    <w:pPr>
      <w:spacing w:after="240"/>
    </w:pPr>
  </w:style>
  <w:style w:type="character" w:styleId="Strong">
    <w:name w:val="Strong"/>
    <w:basedOn w:val="DefaultParagraphFont"/>
    <w:uiPriority w:val="99"/>
    <w:qFormat/>
    <w:rsid w:val="000B688A"/>
    <w:rPr>
      <w:rFonts w:cs="Times New Roman"/>
      <w:b/>
      <w:bCs/>
    </w:rPr>
  </w:style>
  <w:style w:type="paragraph" w:customStyle="1" w:styleId="1">
    <w:name w:val="Знак1"/>
    <w:basedOn w:val="Normal"/>
    <w:uiPriority w:val="99"/>
    <w:rsid w:val="0018173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864</Words>
  <Characters>4931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 </cp:lastModifiedBy>
  <cp:revision>2</cp:revision>
  <cp:lastPrinted>2016-01-19T07:29:00Z</cp:lastPrinted>
  <dcterms:created xsi:type="dcterms:W3CDTF">2016-01-19T10:07:00Z</dcterms:created>
  <dcterms:modified xsi:type="dcterms:W3CDTF">2016-01-19T10:07:00Z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-2139517008</vt:i4>
  </property>
  <property fmtid="{D5CDD505-2E9C-101B-9397-08002B2CF9AE}" pid="3" name="_NewReviewCycle">
    <vt:lpwstr/>
  </property>
  <property fmtid="{D5CDD505-2E9C-101B-9397-08002B2CF9AE}" pid="4" name="_EmailSubject">
    <vt:lpwstr>О профилактике гриппа.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priozersk@47.rospotrebnadzor.ru</vt:lpwstr>
  </property>
  <property fmtid="{D5CDD505-2E9C-101B-9397-08002B2CF9AE}" pid="7" name="_ReviewingToolsShownOnce">
    <vt:lpwstr/>
  </property>
</Properties>
</file>